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7A223" w14:textId="77777777" w:rsidR="00EB4822" w:rsidRDefault="00EB4822">
      <w:pPr>
        <w:spacing w:after="0" w:line="240" w:lineRule="auto"/>
        <w:rPr>
          <w:rFonts w:ascii="宋体" w:eastAsia="宋体" w:hint="eastAsia"/>
          <w:sz w:val="32"/>
          <w:szCs w:val="32"/>
        </w:rPr>
      </w:pPr>
    </w:p>
    <w:p w14:paraId="05F3F8A0" w14:textId="77777777" w:rsidR="00EB4822" w:rsidRDefault="00EB4822">
      <w:pPr>
        <w:spacing w:after="0" w:line="240" w:lineRule="auto"/>
        <w:rPr>
          <w:rFonts w:ascii="宋体" w:eastAsia="宋体" w:hint="eastAsia"/>
          <w:sz w:val="44"/>
          <w:szCs w:val="44"/>
        </w:rPr>
      </w:pPr>
    </w:p>
    <w:p w14:paraId="7B95D8C7" w14:textId="77777777" w:rsidR="00EB4822" w:rsidRDefault="00EB4822">
      <w:pPr>
        <w:spacing w:after="0" w:line="240" w:lineRule="auto"/>
        <w:rPr>
          <w:rFonts w:ascii="宋体" w:eastAsia="宋体" w:hint="eastAsia"/>
          <w:sz w:val="44"/>
          <w:szCs w:val="44"/>
        </w:rPr>
      </w:pPr>
    </w:p>
    <w:p w14:paraId="3EAA5583" w14:textId="77777777" w:rsidR="00EB4822" w:rsidRDefault="00EB4822">
      <w:pPr>
        <w:spacing w:after="0" w:line="240" w:lineRule="auto"/>
        <w:rPr>
          <w:rFonts w:ascii="宋体" w:eastAsia="宋体" w:hint="eastAsia"/>
          <w:sz w:val="44"/>
          <w:szCs w:val="44"/>
        </w:rPr>
      </w:pPr>
    </w:p>
    <w:p w14:paraId="279F48F3" w14:textId="77777777" w:rsidR="00EB4822"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木垒哈萨克自治县卫生健康综合监督执法局</w:t>
      </w:r>
    </w:p>
    <w:p w14:paraId="24BE5B42" w14:textId="77777777" w:rsidR="00EB4822"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5BFC9AB" w14:textId="77777777" w:rsidR="00EB4822" w:rsidRDefault="00000000">
      <w:pPr>
        <w:rPr>
          <w:rFonts w:hint="eastAsia"/>
          <w:lang w:eastAsia="zh-CN"/>
        </w:rPr>
      </w:pPr>
      <w:r>
        <w:rPr>
          <w:sz w:val="0"/>
          <w:szCs w:val="0"/>
          <w:lang w:eastAsia="zh-CN"/>
        </w:rPr>
        <w:br w:type="page"/>
      </w:r>
    </w:p>
    <w:p w14:paraId="19A88508" w14:textId="77777777" w:rsidR="00EB4822"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1044A90"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CAD5B2A"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18F46FB"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0A2D429"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61B225F3"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A66BB30"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227E719"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FD96892"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28D959D"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CB16328"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C35B514"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3706593"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9F56E28"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78FB87C"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FA52DF6"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EE1232B"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E0ED234"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9A30DD3"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F563817"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9B27510"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E41D52E"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E9C34FB"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9A950E8"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F91B84F"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4589B59"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64C6757"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C2575C8"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74245930"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17E770E"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BAA2E39"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ABC2E41"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0473C86"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7E98A0B" w14:textId="77777777" w:rsidR="00EB482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56185A9" w14:textId="77777777" w:rsidR="00EB4822" w:rsidRDefault="00000000">
      <w:pPr>
        <w:rPr>
          <w:rFonts w:hint="eastAsia"/>
          <w:lang w:eastAsia="zh-CN"/>
        </w:rPr>
      </w:pPr>
      <w:r>
        <w:rPr>
          <w:sz w:val="0"/>
          <w:szCs w:val="0"/>
          <w:lang w:eastAsia="zh-CN"/>
        </w:rPr>
        <w:br w:type="page"/>
      </w:r>
    </w:p>
    <w:p w14:paraId="3951910B" w14:textId="77777777" w:rsidR="00EB482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9361529"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AD68847"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承担公共卫生、医疗卫生等监督工作，查处医疗服务市场违法行为。组织开展学校卫生、公共场所卫生、饮用水、传染病防治监督检查。完善综合监督体系，指导规范执法行为卫生。</w:t>
      </w:r>
    </w:p>
    <w:p w14:paraId="13370973" w14:textId="2CA93768"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卫生行政许可</w:t>
      </w:r>
      <w:r w:rsidR="00B41D73">
        <w:rPr>
          <w:rFonts w:ascii="仿宋_GB2312" w:eastAsia="仿宋_GB2312" w:hint="eastAsia"/>
          <w:sz w:val="32"/>
          <w:szCs w:val="32"/>
          <w:lang w:eastAsia="zh-CN"/>
        </w:rPr>
        <w:t>，</w:t>
      </w:r>
      <w:r>
        <w:rPr>
          <w:rFonts w:ascii="仿宋_GB2312" w:eastAsia="仿宋_GB2312"/>
          <w:sz w:val="32"/>
          <w:szCs w:val="32"/>
          <w:lang w:eastAsia="zh-CN"/>
        </w:rPr>
        <w:t>管理与审核</w:t>
      </w:r>
      <w:r w:rsidR="00B41D73">
        <w:rPr>
          <w:rFonts w:ascii="仿宋_GB2312" w:eastAsia="仿宋_GB2312" w:hint="eastAsia"/>
          <w:sz w:val="32"/>
          <w:szCs w:val="32"/>
          <w:lang w:eastAsia="zh-CN"/>
        </w:rPr>
        <w:t>，</w:t>
      </w:r>
      <w:r>
        <w:rPr>
          <w:rFonts w:ascii="仿宋_GB2312" w:eastAsia="仿宋_GB2312"/>
          <w:sz w:val="32"/>
          <w:szCs w:val="32"/>
          <w:lang w:eastAsia="zh-CN"/>
        </w:rPr>
        <w:t>对各类卫生行政许可申请材料进行审核，如公共场所卫生许可等，确保其完整性和真实性。现场审查</w:t>
      </w:r>
      <w:r w:rsidR="00B41D73">
        <w:rPr>
          <w:rFonts w:ascii="仿宋_GB2312" w:eastAsia="仿宋_GB2312" w:hint="eastAsia"/>
          <w:sz w:val="32"/>
          <w:szCs w:val="32"/>
          <w:lang w:eastAsia="zh-CN"/>
        </w:rPr>
        <w:t>，</w:t>
      </w:r>
      <w:r>
        <w:rPr>
          <w:rFonts w:ascii="仿宋_GB2312" w:eastAsia="仿宋_GB2312"/>
          <w:sz w:val="32"/>
          <w:szCs w:val="32"/>
          <w:lang w:eastAsia="zh-CN"/>
        </w:rPr>
        <w:t>组织人员对申请场所进行现场审查，检查其设施设备、人员资质、卫生状况等是否符合相关标准和要求。日常管理</w:t>
      </w:r>
      <w:r w:rsidR="00B41D73">
        <w:rPr>
          <w:rFonts w:ascii="仿宋_GB2312" w:eastAsia="仿宋_GB2312" w:hint="eastAsia"/>
          <w:sz w:val="32"/>
          <w:szCs w:val="32"/>
          <w:lang w:eastAsia="zh-CN"/>
        </w:rPr>
        <w:t>，</w:t>
      </w:r>
      <w:r>
        <w:rPr>
          <w:rFonts w:ascii="仿宋_GB2312" w:eastAsia="仿宋_GB2312"/>
          <w:sz w:val="32"/>
          <w:szCs w:val="32"/>
          <w:lang w:eastAsia="zh-CN"/>
        </w:rPr>
        <w:t>经审查合格，</w:t>
      </w:r>
      <w:proofErr w:type="gramStart"/>
      <w:r>
        <w:rPr>
          <w:rFonts w:ascii="仿宋_GB2312" w:eastAsia="仿宋_GB2312"/>
          <w:sz w:val="32"/>
          <w:szCs w:val="32"/>
          <w:lang w:eastAsia="zh-CN"/>
        </w:rPr>
        <w:t>卫健委发放</w:t>
      </w:r>
      <w:proofErr w:type="gramEnd"/>
      <w:r>
        <w:rPr>
          <w:rFonts w:ascii="仿宋_GB2312" w:eastAsia="仿宋_GB2312"/>
          <w:sz w:val="32"/>
          <w:szCs w:val="32"/>
          <w:lang w:eastAsia="zh-CN"/>
        </w:rPr>
        <w:t>卫生行政许可证后，由卫生监督所对许可证的使用情况进行监督管理，定期开展复核检查。</w:t>
      </w:r>
    </w:p>
    <w:p w14:paraId="41724BC8" w14:textId="2FA19E8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卫生监督检查</w:t>
      </w:r>
      <w:r w:rsidR="00B41D73">
        <w:rPr>
          <w:rFonts w:ascii="仿宋_GB2312" w:eastAsia="仿宋_GB2312" w:hint="eastAsia"/>
          <w:sz w:val="32"/>
          <w:szCs w:val="32"/>
          <w:lang w:eastAsia="zh-CN"/>
        </w:rPr>
        <w:t>，</w:t>
      </w:r>
      <w:r>
        <w:rPr>
          <w:rFonts w:ascii="仿宋_GB2312" w:eastAsia="仿宋_GB2312"/>
          <w:sz w:val="32"/>
          <w:szCs w:val="32"/>
          <w:lang w:eastAsia="zh-CN"/>
        </w:rPr>
        <w:t>日常监督</w:t>
      </w:r>
      <w:r w:rsidR="00B41D73">
        <w:rPr>
          <w:rFonts w:ascii="仿宋_GB2312" w:eastAsia="仿宋_GB2312" w:hint="eastAsia"/>
          <w:sz w:val="32"/>
          <w:szCs w:val="32"/>
          <w:lang w:eastAsia="zh-CN"/>
        </w:rPr>
        <w:t>，</w:t>
      </w:r>
      <w:r>
        <w:rPr>
          <w:rFonts w:ascii="仿宋_GB2312" w:eastAsia="仿宋_GB2312"/>
          <w:sz w:val="32"/>
          <w:szCs w:val="32"/>
          <w:lang w:eastAsia="zh-CN"/>
        </w:rPr>
        <w:t>制定并实施卫生监督计划，对县域内的医疗机构、公共场所、学校、饮用水供水单位等各类卫生监督对象进行定期或不定期的日常监督检查，确保其遵守卫生法律法规和标准规范。专项整治</w:t>
      </w:r>
      <w:r w:rsidR="00B41D73">
        <w:rPr>
          <w:rFonts w:ascii="仿宋_GB2312" w:eastAsia="仿宋_GB2312" w:hint="eastAsia"/>
          <w:sz w:val="32"/>
          <w:szCs w:val="32"/>
          <w:lang w:eastAsia="zh-CN"/>
        </w:rPr>
        <w:t>，</w:t>
      </w:r>
      <w:r>
        <w:rPr>
          <w:rFonts w:ascii="仿宋_GB2312" w:eastAsia="仿宋_GB2312"/>
          <w:sz w:val="32"/>
          <w:szCs w:val="32"/>
          <w:lang w:eastAsia="zh-CN"/>
        </w:rPr>
        <w:t>针对特定的卫生问题或行业突出问题，组织开展专项整治行动，如打击非法行医、整治公共场所卫生等，加大监督检查力度，严厉查处违法行为。事件调查</w:t>
      </w:r>
      <w:r w:rsidR="00B41D73">
        <w:rPr>
          <w:rFonts w:ascii="仿宋_GB2312" w:eastAsia="仿宋_GB2312" w:hint="eastAsia"/>
          <w:sz w:val="32"/>
          <w:szCs w:val="32"/>
          <w:lang w:eastAsia="zh-CN"/>
        </w:rPr>
        <w:t>，</w:t>
      </w:r>
      <w:r>
        <w:rPr>
          <w:rFonts w:ascii="仿宋_GB2312" w:eastAsia="仿宋_GB2312"/>
          <w:sz w:val="32"/>
          <w:szCs w:val="32"/>
          <w:lang w:eastAsia="zh-CN"/>
        </w:rPr>
        <w:t>对违反卫生法律、法规和规章的行为进行立案、调查取证、并采取相应的控制措施。</w:t>
      </w:r>
    </w:p>
    <w:p w14:paraId="58D20AAD" w14:textId="0FE2392C"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卫生法律法规宣传教育</w:t>
      </w:r>
      <w:r w:rsidR="00B41D73">
        <w:rPr>
          <w:rFonts w:ascii="仿宋_GB2312" w:eastAsia="仿宋_GB2312" w:hint="eastAsia"/>
          <w:sz w:val="32"/>
          <w:szCs w:val="32"/>
          <w:lang w:eastAsia="zh-CN"/>
        </w:rPr>
        <w:t>，</w:t>
      </w:r>
      <w:r>
        <w:rPr>
          <w:rFonts w:ascii="仿宋_GB2312" w:eastAsia="仿宋_GB2312"/>
          <w:sz w:val="32"/>
          <w:szCs w:val="32"/>
          <w:lang w:eastAsia="zh-CN"/>
        </w:rPr>
        <w:t>宣传普及</w:t>
      </w:r>
      <w:r w:rsidR="00B41D73">
        <w:rPr>
          <w:rFonts w:ascii="仿宋_GB2312" w:eastAsia="仿宋_GB2312"/>
          <w:sz w:val="32"/>
          <w:szCs w:val="32"/>
          <w:lang w:eastAsia="zh-CN"/>
        </w:rPr>
        <w:t>，</w:t>
      </w:r>
      <w:r>
        <w:rPr>
          <w:rFonts w:ascii="仿宋_GB2312" w:eastAsia="仿宋_GB2312"/>
          <w:sz w:val="32"/>
          <w:szCs w:val="32"/>
          <w:lang w:eastAsia="zh-CN"/>
        </w:rPr>
        <w:t>通过多种形式，如举办培训班、发放宣传资料、开展咨询活动等，向社会公众和卫生监督对象宣传卫生法律法规和卫生知识，提高其法律意识和卫生意识。培训指导</w:t>
      </w:r>
      <w:r w:rsidR="00B41D73">
        <w:rPr>
          <w:rFonts w:ascii="仿宋_GB2312" w:eastAsia="仿宋_GB2312"/>
          <w:sz w:val="32"/>
          <w:szCs w:val="32"/>
          <w:lang w:eastAsia="zh-CN"/>
        </w:rPr>
        <w:t>，</w:t>
      </w:r>
      <w:r>
        <w:rPr>
          <w:rFonts w:ascii="仿宋_GB2312" w:eastAsia="仿宋_GB2312"/>
          <w:sz w:val="32"/>
          <w:szCs w:val="32"/>
          <w:lang w:eastAsia="zh-CN"/>
        </w:rPr>
        <w:t>对卫生监督对象的管理人员和从业人员进行卫生法律法规和卫生知识培训，指导其依法经营和规范管理，增强其自律能力。</w:t>
      </w:r>
    </w:p>
    <w:p w14:paraId="0CF07295" w14:textId="422F958D"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信息管理与报告</w:t>
      </w:r>
      <w:r w:rsidR="00B41D73">
        <w:rPr>
          <w:rFonts w:ascii="仿宋_GB2312" w:eastAsia="仿宋_GB2312" w:hint="eastAsia"/>
          <w:sz w:val="32"/>
          <w:szCs w:val="32"/>
          <w:lang w:eastAsia="zh-CN"/>
        </w:rPr>
        <w:t>，</w:t>
      </w:r>
      <w:r>
        <w:rPr>
          <w:rFonts w:ascii="仿宋_GB2312" w:eastAsia="仿宋_GB2312"/>
          <w:sz w:val="32"/>
          <w:szCs w:val="32"/>
          <w:lang w:eastAsia="zh-CN"/>
        </w:rPr>
        <w:t>数据收集与整理</w:t>
      </w:r>
      <w:r w:rsidR="00B41D73">
        <w:rPr>
          <w:rFonts w:ascii="仿宋_GB2312" w:eastAsia="仿宋_GB2312"/>
          <w:sz w:val="32"/>
          <w:szCs w:val="32"/>
          <w:lang w:eastAsia="zh-CN"/>
        </w:rPr>
        <w:t>，</w:t>
      </w:r>
      <w:r>
        <w:rPr>
          <w:rFonts w:ascii="仿宋_GB2312" w:eastAsia="仿宋_GB2312"/>
          <w:sz w:val="32"/>
          <w:szCs w:val="32"/>
          <w:lang w:eastAsia="zh-CN"/>
        </w:rPr>
        <w:t>建立健全卫生监督信息管理系统，收集、整理和分析各类卫生监督信息，包括监督检查结果、行政处罚情况、卫生监测数据等，为卫生决策提供依据。信息报告与公开</w:t>
      </w:r>
      <w:r w:rsidR="00B41D73">
        <w:rPr>
          <w:rFonts w:ascii="仿宋_GB2312" w:eastAsia="仿宋_GB2312"/>
          <w:sz w:val="32"/>
          <w:szCs w:val="32"/>
          <w:lang w:eastAsia="zh-CN"/>
        </w:rPr>
        <w:t>，</w:t>
      </w:r>
      <w:r>
        <w:rPr>
          <w:rFonts w:ascii="仿宋_GB2312" w:eastAsia="仿宋_GB2312"/>
          <w:sz w:val="32"/>
          <w:szCs w:val="32"/>
          <w:lang w:eastAsia="zh-CN"/>
        </w:rPr>
        <w:t>按照规定及时向上级卫生行政部门报告卫生监督工作信息和重大卫生违法案件查处情况，同时向社会公开卫生监督信息，接受社会监督。</w:t>
      </w:r>
    </w:p>
    <w:p w14:paraId="7F686889" w14:textId="24476918"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依照有关卫生法律、法规和国家《基本公共卫生服务项目实施方案》的规定，负责辖区内卫生监督协管单位的监督检查，对监督协管员进行培训、业务指导。负责受理卫生监督方面的投诉、举报、法律咨询与稽查等工作。根据有关规定对建筑工程项目的新、扩、改建的选址、设计进行卫生审查和竣工验收。承办上级业务部门和主管部门交办的食品安全、中医药监督等相关工作及职责范围内的工作。</w:t>
      </w:r>
    </w:p>
    <w:p w14:paraId="637F48A1"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51221E1"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木垒哈萨克自治县卫生健康综合监督执法局2024年度，实有人数14人，其中：在职人员9人，增加4人；离休人员0人，较上年无变化；退休人员5人，增加1人。</w:t>
      </w:r>
    </w:p>
    <w:p w14:paraId="43AA82F7"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木垒哈萨克自治县卫生健康综合监督</w:t>
      </w:r>
      <w:proofErr w:type="gramStart"/>
      <w:r>
        <w:rPr>
          <w:rFonts w:ascii="仿宋_GB2312" w:eastAsia="仿宋_GB2312"/>
          <w:sz w:val="32"/>
          <w:szCs w:val="32"/>
          <w:lang w:eastAsia="zh-CN"/>
        </w:rPr>
        <w:t>执法局无下属</w:t>
      </w:r>
      <w:proofErr w:type="gramEnd"/>
      <w:r>
        <w:rPr>
          <w:rFonts w:ascii="仿宋_GB2312" w:eastAsia="仿宋_GB2312"/>
          <w:sz w:val="32"/>
          <w:szCs w:val="32"/>
          <w:lang w:eastAsia="zh-CN"/>
        </w:rPr>
        <w:t>预算单位，下设3个科室，分别是：公共卫生科、医疗卫生科、办公室。</w:t>
      </w:r>
    </w:p>
    <w:p w14:paraId="7F6F097B" w14:textId="77777777" w:rsidR="00EB4822" w:rsidRDefault="00000000">
      <w:pPr>
        <w:rPr>
          <w:rFonts w:hint="eastAsia"/>
          <w:lang w:eastAsia="zh-CN"/>
        </w:rPr>
      </w:pPr>
      <w:r>
        <w:rPr>
          <w:sz w:val="0"/>
          <w:szCs w:val="0"/>
          <w:lang w:eastAsia="zh-CN"/>
        </w:rPr>
        <w:br w:type="page"/>
      </w:r>
    </w:p>
    <w:p w14:paraId="61CBA606" w14:textId="77777777" w:rsidR="00EB482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CAD1536"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7139B12"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2024年度收入总计208.46万元，其中：本年收入合计208.46万元，使用非财政拨款结余（含专用结余）0.00万元，年初结转和结余0.00万元。</w:t>
      </w:r>
    </w:p>
    <w:p w14:paraId="4630F54E"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2024年度支出总计208.46万元，其中：本年支出合计208.45万元，结余分配0.00万元，年末结转和结余0.00万元。</w:t>
      </w:r>
    </w:p>
    <w:p w14:paraId="5F3F7D3D" w14:textId="36E776A9"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收入支出总体与上年相比，增加117.95万元，增长130.32%，主要原因是：</w:t>
      </w:r>
      <w:r w:rsidR="00FC6FBD" w:rsidRPr="00492284">
        <w:rPr>
          <w:rFonts w:ascii="仿宋_GB2312" w:eastAsia="仿宋_GB2312" w:hint="eastAsia"/>
          <w:sz w:val="32"/>
          <w:szCs w:val="32"/>
          <w:lang w:eastAsia="zh-CN"/>
        </w:rPr>
        <w:t>单位本年人员</w:t>
      </w:r>
      <w:r w:rsidR="00FC6FBD">
        <w:rPr>
          <w:rFonts w:ascii="仿宋_GB2312" w:eastAsia="仿宋_GB2312" w:hint="eastAsia"/>
          <w:sz w:val="32"/>
          <w:szCs w:val="32"/>
          <w:lang w:eastAsia="zh-CN"/>
        </w:rPr>
        <w:t>增加</w:t>
      </w:r>
      <w:r w:rsidR="00FC6FBD" w:rsidRPr="00492284">
        <w:rPr>
          <w:rFonts w:ascii="仿宋_GB2312" w:eastAsia="仿宋_GB2312" w:hint="eastAsia"/>
          <w:sz w:val="32"/>
          <w:szCs w:val="32"/>
          <w:lang w:eastAsia="zh-CN"/>
        </w:rPr>
        <w:t>，人员工资、津贴补贴、奖金等经费</w:t>
      </w:r>
      <w:r w:rsidR="00FC6FBD">
        <w:rPr>
          <w:rFonts w:ascii="仿宋_GB2312" w:eastAsia="仿宋_GB2312" w:hint="eastAsia"/>
          <w:sz w:val="32"/>
          <w:szCs w:val="32"/>
          <w:lang w:eastAsia="zh-CN"/>
        </w:rPr>
        <w:t>增加；</w:t>
      </w:r>
      <w:r w:rsidR="00FC6FBD" w:rsidRPr="00DA688E">
        <w:rPr>
          <w:rFonts w:ascii="仿宋_GB2312" w:eastAsia="仿宋_GB2312" w:hint="eastAsia"/>
          <w:sz w:val="32"/>
          <w:szCs w:val="32"/>
          <w:lang w:eastAsia="zh-CN"/>
        </w:rPr>
        <w:t>重大传染病防控</w:t>
      </w:r>
      <w:r w:rsidR="00FC6FBD">
        <w:rPr>
          <w:rFonts w:ascii="仿宋_GB2312" w:eastAsia="仿宋_GB2312" w:hint="eastAsia"/>
          <w:sz w:val="32"/>
          <w:szCs w:val="32"/>
          <w:lang w:eastAsia="zh-CN"/>
        </w:rPr>
        <w:t>项目</w:t>
      </w:r>
      <w:r w:rsidR="00FC6FBD" w:rsidRPr="00DA688E">
        <w:rPr>
          <w:rFonts w:ascii="仿宋_GB2312" w:eastAsia="仿宋_GB2312" w:hint="eastAsia"/>
          <w:sz w:val="32"/>
          <w:szCs w:val="32"/>
          <w:lang w:eastAsia="zh-CN"/>
        </w:rPr>
        <w:t>经费</w:t>
      </w:r>
      <w:r w:rsidR="00FC6FBD">
        <w:rPr>
          <w:rFonts w:ascii="仿宋_GB2312" w:eastAsia="仿宋_GB2312" w:hint="eastAsia"/>
          <w:sz w:val="32"/>
          <w:szCs w:val="32"/>
          <w:lang w:eastAsia="zh-CN"/>
        </w:rPr>
        <w:t>、</w:t>
      </w:r>
      <w:r w:rsidR="00FC6FBD" w:rsidRPr="00FC6FBD">
        <w:rPr>
          <w:rFonts w:ascii="仿宋_GB2312" w:eastAsia="仿宋_GB2312" w:hint="eastAsia"/>
          <w:sz w:val="32"/>
          <w:szCs w:val="32"/>
          <w:lang w:eastAsia="zh-CN"/>
        </w:rPr>
        <w:t>自治区公共卫生服务补助</w:t>
      </w:r>
      <w:r w:rsidR="00FC6FBD">
        <w:rPr>
          <w:rFonts w:ascii="仿宋_GB2312" w:eastAsia="仿宋_GB2312" w:hint="eastAsia"/>
          <w:sz w:val="32"/>
          <w:szCs w:val="32"/>
          <w:lang w:eastAsia="zh-CN"/>
        </w:rPr>
        <w:t>项目</w:t>
      </w:r>
      <w:r w:rsidR="00FC6FBD" w:rsidRPr="00FC6FBD">
        <w:rPr>
          <w:rFonts w:ascii="仿宋_GB2312" w:eastAsia="仿宋_GB2312" w:hint="eastAsia"/>
          <w:sz w:val="32"/>
          <w:szCs w:val="32"/>
          <w:lang w:eastAsia="zh-CN"/>
        </w:rPr>
        <w:t>资金</w:t>
      </w:r>
      <w:r w:rsidR="00FC6FBD">
        <w:rPr>
          <w:rFonts w:ascii="仿宋_GB2312" w:eastAsia="仿宋_GB2312" w:hint="eastAsia"/>
          <w:sz w:val="32"/>
          <w:szCs w:val="32"/>
          <w:lang w:eastAsia="zh-CN"/>
        </w:rPr>
        <w:t>增加</w:t>
      </w:r>
      <w:r>
        <w:rPr>
          <w:rFonts w:ascii="仿宋_GB2312" w:eastAsia="仿宋_GB2312"/>
          <w:sz w:val="32"/>
          <w:szCs w:val="32"/>
          <w:lang w:eastAsia="zh-CN"/>
        </w:rPr>
        <w:t>。</w:t>
      </w:r>
    </w:p>
    <w:p w14:paraId="21B46714"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20E31C8B"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本年收入208.46万元，其中：财政拨款收入208.45万元,占100.00%；上级补助收入0.00万元,占0.00%；事业收入0.00万元，占0.00%；经营收入0.00万元,占0.00%；附属单位上缴收入0.00万元，占0.00%；其他收入0.00万元，占0.00%。</w:t>
      </w:r>
    </w:p>
    <w:p w14:paraId="43CAD5C4"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7778ECD"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本年支出208.45万元，其中：基本支出204.45万元，占98.08%；项目支出4.00万元，占1.92%；上缴上级支出0.00万元，占0.00%；经营支出0.00万元，占0.00%；对附属单位补助支出0.00万元，占0.00%。</w:t>
      </w:r>
    </w:p>
    <w:p w14:paraId="20AE3D12"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76992E9"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2024年度财政拨款收入总计208.45万元，其中：年初财政拨款结转和结余0.00万元，本年财政拨款收入208.45万元。财政拨款支出总计208.45万元，其中：年末财政拨款结转和结余0.00万元，本年财政拨款支出208.45万元。</w:t>
      </w:r>
    </w:p>
    <w:p w14:paraId="0835D767" w14:textId="615A29AB"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财政拨款收入支出总体与上年相比，增加117.94万元，增长130.31%，主要原因是：</w:t>
      </w:r>
      <w:r w:rsidR="00FC6FBD" w:rsidRPr="00492284">
        <w:rPr>
          <w:rFonts w:ascii="仿宋_GB2312" w:eastAsia="仿宋_GB2312" w:hint="eastAsia"/>
          <w:sz w:val="32"/>
          <w:szCs w:val="32"/>
          <w:lang w:eastAsia="zh-CN"/>
        </w:rPr>
        <w:t>单位本年人员</w:t>
      </w:r>
      <w:r w:rsidR="00FC6FBD">
        <w:rPr>
          <w:rFonts w:ascii="仿宋_GB2312" w:eastAsia="仿宋_GB2312" w:hint="eastAsia"/>
          <w:sz w:val="32"/>
          <w:szCs w:val="32"/>
          <w:lang w:eastAsia="zh-CN"/>
        </w:rPr>
        <w:t>增加</w:t>
      </w:r>
      <w:r w:rsidR="00FC6FBD" w:rsidRPr="00492284">
        <w:rPr>
          <w:rFonts w:ascii="仿宋_GB2312" w:eastAsia="仿宋_GB2312" w:hint="eastAsia"/>
          <w:sz w:val="32"/>
          <w:szCs w:val="32"/>
          <w:lang w:eastAsia="zh-CN"/>
        </w:rPr>
        <w:t>，人员工资、津贴补贴、奖金等经费</w:t>
      </w:r>
      <w:r w:rsidR="00FC6FBD">
        <w:rPr>
          <w:rFonts w:ascii="仿宋_GB2312" w:eastAsia="仿宋_GB2312" w:hint="eastAsia"/>
          <w:sz w:val="32"/>
          <w:szCs w:val="32"/>
          <w:lang w:eastAsia="zh-CN"/>
        </w:rPr>
        <w:t>增加；</w:t>
      </w:r>
      <w:r w:rsidR="00FC6FBD" w:rsidRPr="00DA688E">
        <w:rPr>
          <w:rFonts w:ascii="仿宋_GB2312" w:eastAsia="仿宋_GB2312" w:hint="eastAsia"/>
          <w:sz w:val="32"/>
          <w:szCs w:val="32"/>
          <w:lang w:eastAsia="zh-CN"/>
        </w:rPr>
        <w:t>重大传染病防控</w:t>
      </w:r>
      <w:r w:rsidR="00FC6FBD">
        <w:rPr>
          <w:rFonts w:ascii="仿宋_GB2312" w:eastAsia="仿宋_GB2312" w:hint="eastAsia"/>
          <w:sz w:val="32"/>
          <w:szCs w:val="32"/>
          <w:lang w:eastAsia="zh-CN"/>
        </w:rPr>
        <w:t>项目</w:t>
      </w:r>
      <w:r w:rsidR="00FC6FBD" w:rsidRPr="00DA688E">
        <w:rPr>
          <w:rFonts w:ascii="仿宋_GB2312" w:eastAsia="仿宋_GB2312" w:hint="eastAsia"/>
          <w:sz w:val="32"/>
          <w:szCs w:val="32"/>
          <w:lang w:eastAsia="zh-CN"/>
        </w:rPr>
        <w:t>经费</w:t>
      </w:r>
      <w:r w:rsidR="00FC6FBD">
        <w:rPr>
          <w:rFonts w:ascii="仿宋_GB2312" w:eastAsia="仿宋_GB2312" w:hint="eastAsia"/>
          <w:sz w:val="32"/>
          <w:szCs w:val="32"/>
          <w:lang w:eastAsia="zh-CN"/>
        </w:rPr>
        <w:t>、</w:t>
      </w:r>
      <w:r w:rsidR="00FC6FBD" w:rsidRPr="00FC6FBD">
        <w:rPr>
          <w:rFonts w:ascii="仿宋_GB2312" w:eastAsia="仿宋_GB2312" w:hint="eastAsia"/>
          <w:sz w:val="32"/>
          <w:szCs w:val="32"/>
          <w:lang w:eastAsia="zh-CN"/>
        </w:rPr>
        <w:t>自治</w:t>
      </w:r>
      <w:r w:rsidR="00FC6FBD" w:rsidRPr="00FC6FBD">
        <w:rPr>
          <w:rFonts w:ascii="仿宋_GB2312" w:eastAsia="仿宋_GB2312" w:hint="eastAsia"/>
          <w:sz w:val="32"/>
          <w:szCs w:val="32"/>
          <w:lang w:eastAsia="zh-CN"/>
        </w:rPr>
        <w:lastRenderedPageBreak/>
        <w:t>区公共卫生服务补助</w:t>
      </w:r>
      <w:r w:rsidR="00FC6FBD">
        <w:rPr>
          <w:rFonts w:ascii="仿宋_GB2312" w:eastAsia="仿宋_GB2312" w:hint="eastAsia"/>
          <w:sz w:val="32"/>
          <w:szCs w:val="32"/>
          <w:lang w:eastAsia="zh-CN"/>
        </w:rPr>
        <w:t>项目</w:t>
      </w:r>
      <w:r w:rsidR="00FC6FBD" w:rsidRPr="00FC6FBD">
        <w:rPr>
          <w:rFonts w:ascii="仿宋_GB2312" w:eastAsia="仿宋_GB2312" w:hint="eastAsia"/>
          <w:sz w:val="32"/>
          <w:szCs w:val="32"/>
          <w:lang w:eastAsia="zh-CN"/>
        </w:rPr>
        <w:t>资金</w:t>
      </w:r>
      <w:r w:rsidR="00FC6FBD">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。与年初预算相比，年初预算数197.48万元，决算数208.45万元，预决算差异率5.55%，主要原因是：</w:t>
      </w:r>
      <w:r w:rsidR="00FC6FBD">
        <w:rPr>
          <w:rFonts w:ascii="仿宋_GB2312" w:eastAsia="仿宋_GB2312"/>
          <w:sz w:val="32"/>
          <w:szCs w:val="32"/>
          <w:lang w:eastAsia="zh-CN"/>
        </w:rPr>
        <w:t>年中追加</w:t>
      </w:r>
      <w:r w:rsidR="00FC6FBD" w:rsidRPr="00DA688E">
        <w:rPr>
          <w:rFonts w:ascii="仿宋_GB2312" w:eastAsia="仿宋_GB2312" w:hint="eastAsia"/>
          <w:sz w:val="32"/>
          <w:szCs w:val="32"/>
          <w:lang w:eastAsia="zh-CN"/>
        </w:rPr>
        <w:t>重大传染病防控</w:t>
      </w:r>
      <w:r w:rsidR="00FC6FBD">
        <w:rPr>
          <w:rFonts w:ascii="仿宋_GB2312" w:eastAsia="仿宋_GB2312" w:hint="eastAsia"/>
          <w:sz w:val="32"/>
          <w:szCs w:val="32"/>
          <w:lang w:eastAsia="zh-CN"/>
        </w:rPr>
        <w:t>项目</w:t>
      </w:r>
      <w:r w:rsidR="00FC6FBD" w:rsidRPr="00DA688E">
        <w:rPr>
          <w:rFonts w:ascii="仿宋_GB2312" w:eastAsia="仿宋_GB2312" w:hint="eastAsia"/>
          <w:sz w:val="32"/>
          <w:szCs w:val="32"/>
          <w:lang w:eastAsia="zh-CN"/>
        </w:rPr>
        <w:t>经费</w:t>
      </w:r>
      <w:r w:rsidR="00FC6FBD">
        <w:rPr>
          <w:rFonts w:ascii="仿宋_GB2312" w:eastAsia="仿宋_GB2312" w:hint="eastAsia"/>
          <w:sz w:val="32"/>
          <w:szCs w:val="32"/>
          <w:lang w:eastAsia="zh-CN"/>
        </w:rPr>
        <w:t>、</w:t>
      </w:r>
      <w:r w:rsidR="00FC6FBD" w:rsidRPr="00FC6FBD">
        <w:rPr>
          <w:rFonts w:ascii="仿宋_GB2312" w:eastAsia="仿宋_GB2312" w:hint="eastAsia"/>
          <w:sz w:val="32"/>
          <w:szCs w:val="32"/>
          <w:lang w:eastAsia="zh-CN"/>
        </w:rPr>
        <w:t>自治区公共卫生服务补助</w:t>
      </w:r>
      <w:r w:rsidR="00FC6FBD">
        <w:rPr>
          <w:rFonts w:ascii="仿宋_GB2312" w:eastAsia="仿宋_GB2312" w:hint="eastAsia"/>
          <w:sz w:val="32"/>
          <w:szCs w:val="32"/>
          <w:lang w:eastAsia="zh-CN"/>
        </w:rPr>
        <w:t>项目</w:t>
      </w:r>
      <w:r w:rsidR="00FC6FBD" w:rsidRPr="00FC6FBD">
        <w:rPr>
          <w:rFonts w:ascii="仿宋_GB2312" w:eastAsia="仿宋_GB2312" w:hint="eastAsia"/>
          <w:sz w:val="32"/>
          <w:szCs w:val="32"/>
          <w:lang w:eastAsia="zh-CN"/>
        </w:rPr>
        <w:t>资金</w:t>
      </w:r>
      <w:r>
        <w:rPr>
          <w:rFonts w:ascii="仿宋_GB2312" w:eastAsia="仿宋_GB2312"/>
          <w:sz w:val="32"/>
          <w:szCs w:val="32"/>
          <w:lang w:eastAsia="zh-CN"/>
        </w:rPr>
        <w:t>。</w:t>
      </w:r>
    </w:p>
    <w:p w14:paraId="14954D55"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EC47139" w14:textId="77777777" w:rsidR="00EB482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1386C28" w14:textId="1B53985B"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2024年度一般公共预算财政拨款支出208.45万元，占本年支出合计的100.00%。与上年相比，增加117.94万元，增长130.31%，主要原因是：</w:t>
      </w:r>
      <w:r w:rsidR="00FC6FBD" w:rsidRPr="00492284">
        <w:rPr>
          <w:rFonts w:ascii="仿宋_GB2312" w:eastAsia="仿宋_GB2312" w:hint="eastAsia"/>
          <w:sz w:val="32"/>
          <w:szCs w:val="32"/>
          <w:lang w:eastAsia="zh-CN"/>
        </w:rPr>
        <w:t>单位本年人员</w:t>
      </w:r>
      <w:r w:rsidR="00FC6FBD">
        <w:rPr>
          <w:rFonts w:ascii="仿宋_GB2312" w:eastAsia="仿宋_GB2312" w:hint="eastAsia"/>
          <w:sz w:val="32"/>
          <w:szCs w:val="32"/>
          <w:lang w:eastAsia="zh-CN"/>
        </w:rPr>
        <w:t>增加</w:t>
      </w:r>
      <w:r w:rsidR="00FC6FBD" w:rsidRPr="00492284">
        <w:rPr>
          <w:rFonts w:ascii="仿宋_GB2312" w:eastAsia="仿宋_GB2312" w:hint="eastAsia"/>
          <w:sz w:val="32"/>
          <w:szCs w:val="32"/>
          <w:lang w:eastAsia="zh-CN"/>
        </w:rPr>
        <w:t>，人员工资、津贴补贴、奖金等经费</w:t>
      </w:r>
      <w:r w:rsidR="00FC6FBD">
        <w:rPr>
          <w:rFonts w:ascii="仿宋_GB2312" w:eastAsia="仿宋_GB2312" w:hint="eastAsia"/>
          <w:sz w:val="32"/>
          <w:szCs w:val="32"/>
          <w:lang w:eastAsia="zh-CN"/>
        </w:rPr>
        <w:t>增加；</w:t>
      </w:r>
      <w:r w:rsidR="00FC6FBD" w:rsidRPr="00DA688E">
        <w:rPr>
          <w:rFonts w:ascii="仿宋_GB2312" w:eastAsia="仿宋_GB2312" w:hint="eastAsia"/>
          <w:sz w:val="32"/>
          <w:szCs w:val="32"/>
          <w:lang w:eastAsia="zh-CN"/>
        </w:rPr>
        <w:t>重大传染病防控</w:t>
      </w:r>
      <w:r w:rsidR="00FC6FBD">
        <w:rPr>
          <w:rFonts w:ascii="仿宋_GB2312" w:eastAsia="仿宋_GB2312" w:hint="eastAsia"/>
          <w:sz w:val="32"/>
          <w:szCs w:val="32"/>
          <w:lang w:eastAsia="zh-CN"/>
        </w:rPr>
        <w:t>项目</w:t>
      </w:r>
      <w:r w:rsidR="00FC6FBD" w:rsidRPr="00DA688E">
        <w:rPr>
          <w:rFonts w:ascii="仿宋_GB2312" w:eastAsia="仿宋_GB2312" w:hint="eastAsia"/>
          <w:sz w:val="32"/>
          <w:szCs w:val="32"/>
          <w:lang w:eastAsia="zh-CN"/>
        </w:rPr>
        <w:t>经费</w:t>
      </w:r>
      <w:r w:rsidR="00FC6FBD">
        <w:rPr>
          <w:rFonts w:ascii="仿宋_GB2312" w:eastAsia="仿宋_GB2312" w:hint="eastAsia"/>
          <w:sz w:val="32"/>
          <w:szCs w:val="32"/>
          <w:lang w:eastAsia="zh-CN"/>
        </w:rPr>
        <w:t>、</w:t>
      </w:r>
      <w:r w:rsidR="00FC6FBD" w:rsidRPr="00FC6FBD">
        <w:rPr>
          <w:rFonts w:ascii="仿宋_GB2312" w:eastAsia="仿宋_GB2312" w:hint="eastAsia"/>
          <w:sz w:val="32"/>
          <w:szCs w:val="32"/>
          <w:lang w:eastAsia="zh-CN"/>
        </w:rPr>
        <w:t>自治区公共卫生服务补助</w:t>
      </w:r>
      <w:r w:rsidR="00FC6FBD">
        <w:rPr>
          <w:rFonts w:ascii="仿宋_GB2312" w:eastAsia="仿宋_GB2312" w:hint="eastAsia"/>
          <w:sz w:val="32"/>
          <w:szCs w:val="32"/>
          <w:lang w:eastAsia="zh-CN"/>
        </w:rPr>
        <w:t>项目</w:t>
      </w:r>
      <w:r w:rsidR="00FC6FBD" w:rsidRPr="00FC6FBD">
        <w:rPr>
          <w:rFonts w:ascii="仿宋_GB2312" w:eastAsia="仿宋_GB2312" w:hint="eastAsia"/>
          <w:sz w:val="32"/>
          <w:szCs w:val="32"/>
          <w:lang w:eastAsia="zh-CN"/>
        </w:rPr>
        <w:t>资金</w:t>
      </w:r>
      <w:r w:rsidR="00FC6FBD">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。与年初预算相比，年初预算数197.48万元，决算数208.45万元，预决算差异率5.55%，主要原因是：年中追加</w:t>
      </w:r>
      <w:r w:rsidR="00FC6FBD" w:rsidRPr="00DA688E">
        <w:rPr>
          <w:rFonts w:ascii="仿宋_GB2312" w:eastAsia="仿宋_GB2312" w:hint="eastAsia"/>
          <w:sz w:val="32"/>
          <w:szCs w:val="32"/>
          <w:lang w:eastAsia="zh-CN"/>
        </w:rPr>
        <w:t>重大传染病防控</w:t>
      </w:r>
      <w:r w:rsidR="00FC6FBD">
        <w:rPr>
          <w:rFonts w:ascii="仿宋_GB2312" w:eastAsia="仿宋_GB2312" w:hint="eastAsia"/>
          <w:sz w:val="32"/>
          <w:szCs w:val="32"/>
          <w:lang w:eastAsia="zh-CN"/>
        </w:rPr>
        <w:t>项目</w:t>
      </w:r>
      <w:r w:rsidR="00FC6FBD" w:rsidRPr="00DA688E">
        <w:rPr>
          <w:rFonts w:ascii="仿宋_GB2312" w:eastAsia="仿宋_GB2312" w:hint="eastAsia"/>
          <w:sz w:val="32"/>
          <w:szCs w:val="32"/>
          <w:lang w:eastAsia="zh-CN"/>
        </w:rPr>
        <w:t>经费</w:t>
      </w:r>
      <w:r w:rsidR="00FC6FBD">
        <w:rPr>
          <w:rFonts w:ascii="仿宋_GB2312" w:eastAsia="仿宋_GB2312" w:hint="eastAsia"/>
          <w:sz w:val="32"/>
          <w:szCs w:val="32"/>
          <w:lang w:eastAsia="zh-CN"/>
        </w:rPr>
        <w:t>、</w:t>
      </w:r>
      <w:r w:rsidR="00FC6FBD" w:rsidRPr="00FC6FBD">
        <w:rPr>
          <w:rFonts w:ascii="仿宋_GB2312" w:eastAsia="仿宋_GB2312" w:hint="eastAsia"/>
          <w:sz w:val="32"/>
          <w:szCs w:val="32"/>
          <w:lang w:eastAsia="zh-CN"/>
        </w:rPr>
        <w:t>自治区公共卫生服务补助</w:t>
      </w:r>
      <w:r w:rsidR="00FC6FBD">
        <w:rPr>
          <w:rFonts w:ascii="仿宋_GB2312" w:eastAsia="仿宋_GB2312" w:hint="eastAsia"/>
          <w:sz w:val="32"/>
          <w:szCs w:val="32"/>
          <w:lang w:eastAsia="zh-CN"/>
        </w:rPr>
        <w:t>项目</w:t>
      </w:r>
      <w:r w:rsidR="00FC6FBD" w:rsidRPr="00FC6FBD">
        <w:rPr>
          <w:rFonts w:ascii="仿宋_GB2312" w:eastAsia="仿宋_GB2312" w:hint="eastAsia"/>
          <w:sz w:val="32"/>
          <w:szCs w:val="32"/>
          <w:lang w:eastAsia="zh-CN"/>
        </w:rPr>
        <w:t>资金</w:t>
      </w:r>
      <w:r>
        <w:rPr>
          <w:rFonts w:ascii="仿宋_GB2312" w:eastAsia="仿宋_GB2312"/>
          <w:sz w:val="32"/>
          <w:szCs w:val="32"/>
          <w:lang w:eastAsia="zh-CN"/>
        </w:rPr>
        <w:t>。</w:t>
      </w:r>
    </w:p>
    <w:p w14:paraId="3C99E2D8" w14:textId="77777777" w:rsidR="00EB482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76A047AA" w14:textId="04342698" w:rsidR="00EB4822" w:rsidRDefault="00FC6FB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社会保障和就业支出（类）50.33万元，占24.14%。</w:t>
      </w:r>
    </w:p>
    <w:p w14:paraId="7DEA44BB" w14:textId="604F3B8B" w:rsidR="00EB4822" w:rsidRDefault="00FC6FB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卫生健康支出（类）145.49万元，占69.80%。</w:t>
      </w:r>
    </w:p>
    <w:p w14:paraId="1F5BC36E" w14:textId="1B6955D3" w:rsidR="00EB4822" w:rsidRDefault="00FC6FB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住房保障支出（类）12.63万元，占6.06%。</w:t>
      </w:r>
    </w:p>
    <w:p w14:paraId="1E65126D" w14:textId="77777777" w:rsidR="00EB482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2680B3AB" w14:textId="17FFB407"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1、社会保障和就业支出（类）行政事业单位养老支出（款）行政单位离退休（项）：支出决算数为0.00万元，比上年决算减少1.22万元，下降100.00%，主要原因是：</w:t>
      </w:r>
      <w:bookmarkStart w:id="0" w:name="_Hlk209347362"/>
      <w:r w:rsidR="00FC6FBD" w:rsidRPr="00492284">
        <w:rPr>
          <w:rFonts w:ascii="仿宋_GB2312" w:eastAsia="仿宋_GB2312" w:hint="eastAsia"/>
          <w:sz w:val="32"/>
          <w:szCs w:val="32"/>
          <w:lang w:eastAsia="zh-CN"/>
        </w:rPr>
        <w:t>单位本年功能科目调整，将行政单位离退休款项调整</w:t>
      </w:r>
      <w:proofErr w:type="gramStart"/>
      <w:r w:rsidR="00FC6FBD" w:rsidRPr="00492284">
        <w:rPr>
          <w:rFonts w:ascii="仿宋_GB2312" w:eastAsia="仿宋_GB2312" w:hint="eastAsia"/>
          <w:sz w:val="32"/>
          <w:szCs w:val="32"/>
          <w:lang w:eastAsia="zh-CN"/>
        </w:rPr>
        <w:t>至</w:t>
      </w:r>
      <w:r w:rsidR="00FC6FBD">
        <w:rPr>
          <w:rFonts w:ascii="仿宋_GB2312" w:eastAsia="仿宋_GB2312"/>
          <w:sz w:val="32"/>
          <w:szCs w:val="32"/>
          <w:lang w:eastAsia="zh-CN"/>
        </w:rPr>
        <w:t>卫生</w:t>
      </w:r>
      <w:proofErr w:type="gramEnd"/>
      <w:r w:rsidR="00FC6FBD">
        <w:rPr>
          <w:rFonts w:ascii="仿宋_GB2312" w:eastAsia="仿宋_GB2312"/>
          <w:sz w:val="32"/>
          <w:szCs w:val="32"/>
          <w:lang w:eastAsia="zh-CN"/>
        </w:rPr>
        <w:t>监督机构</w:t>
      </w:r>
      <w:r w:rsidR="00FC6FBD" w:rsidRPr="00492284">
        <w:rPr>
          <w:rFonts w:ascii="仿宋_GB2312" w:eastAsia="仿宋_GB2312" w:hint="eastAsia"/>
          <w:sz w:val="32"/>
          <w:szCs w:val="32"/>
          <w:lang w:eastAsia="zh-CN"/>
        </w:rPr>
        <w:t>款项中核算，导致此项经费减少</w:t>
      </w:r>
      <w:bookmarkEnd w:id="0"/>
      <w:r>
        <w:rPr>
          <w:rFonts w:ascii="仿宋_GB2312" w:eastAsia="仿宋_GB2312"/>
          <w:sz w:val="32"/>
          <w:szCs w:val="32"/>
          <w:lang w:eastAsia="zh-CN"/>
        </w:rPr>
        <w:t>。</w:t>
      </w:r>
    </w:p>
    <w:p w14:paraId="32797952" w14:textId="1EE90913"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2、社会保障和就业支出（类）行政事业单位养老支出（款）机关事业单位基本养老保险缴费支出（项）：支出决算数为16.00万元，比上年决算增加7.61万元，增长90.70%，主要原因是：</w:t>
      </w:r>
      <w:bookmarkStart w:id="1" w:name="_Hlk209267990"/>
      <w:r w:rsidR="00FC6FBD" w:rsidRPr="00492284">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792FFC3A" w14:textId="788CD142"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w:t>
      </w:r>
      <w:r>
        <w:rPr>
          <w:rFonts w:ascii="仿宋_GB2312" w:eastAsia="仿宋_GB2312"/>
          <w:sz w:val="32"/>
          <w:szCs w:val="32"/>
          <w:lang w:eastAsia="zh-CN"/>
        </w:rPr>
        <w:lastRenderedPageBreak/>
        <w:t>9.85万元，比上年决算增加9.85万元，增长100.00%，主要原因是：</w:t>
      </w:r>
      <w:bookmarkStart w:id="2" w:name="_Hlk209268001"/>
      <w:bookmarkStart w:id="3" w:name="_Hlk209348735"/>
      <w:r w:rsidR="00FC6FBD" w:rsidRPr="00492284">
        <w:rPr>
          <w:rFonts w:ascii="仿宋_GB2312" w:eastAsia="仿宋_GB2312" w:hint="eastAsia"/>
          <w:sz w:val="32"/>
          <w:szCs w:val="32"/>
          <w:lang w:eastAsia="zh-CN"/>
        </w:rPr>
        <w:t>单位本年</w:t>
      </w:r>
      <w:r w:rsidR="00FC6FBD">
        <w:rPr>
          <w:rFonts w:ascii="仿宋_GB2312" w:eastAsia="仿宋_GB2312" w:hint="eastAsia"/>
          <w:sz w:val="32"/>
          <w:szCs w:val="32"/>
          <w:lang w:eastAsia="zh-CN"/>
        </w:rPr>
        <w:t>退休人员增加，退休</w:t>
      </w:r>
      <w:r w:rsidR="00FC6FBD" w:rsidRPr="00492284">
        <w:rPr>
          <w:rFonts w:ascii="仿宋_GB2312" w:eastAsia="仿宋_GB2312" w:hint="eastAsia"/>
          <w:sz w:val="32"/>
          <w:szCs w:val="32"/>
          <w:lang w:eastAsia="zh-CN"/>
        </w:rPr>
        <w:t>人员一次性职业年金缴费</w:t>
      </w:r>
      <w:bookmarkEnd w:id="2"/>
      <w:bookmarkEnd w:id="3"/>
      <w:r>
        <w:rPr>
          <w:rFonts w:ascii="仿宋_GB2312" w:eastAsia="仿宋_GB2312"/>
          <w:sz w:val="32"/>
          <w:szCs w:val="32"/>
          <w:lang w:eastAsia="zh-CN"/>
        </w:rPr>
        <w:t>增加。</w:t>
      </w:r>
    </w:p>
    <w:p w14:paraId="40EC3B2D" w14:textId="7A2C885E"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4、社会保障和就业支出（类）抚恤（款）死亡抚恤（项）：支出决算数为24.49万元，比上年决算增加24.49万元，增长100.00%，主要原因是：本单位一名退休人员4月因病去世</w:t>
      </w:r>
      <w:r w:rsidR="00FC6FBD">
        <w:rPr>
          <w:rFonts w:ascii="仿宋_GB2312" w:eastAsia="仿宋_GB2312" w:hint="eastAsia"/>
          <w:sz w:val="32"/>
          <w:szCs w:val="32"/>
          <w:lang w:eastAsia="zh-CN"/>
        </w:rPr>
        <w:t>，</w:t>
      </w:r>
      <w:bookmarkStart w:id="4" w:name="_Hlk209273923"/>
      <w:r w:rsidR="00FC6FBD" w:rsidRPr="00492284">
        <w:rPr>
          <w:rFonts w:ascii="仿宋_GB2312" w:eastAsia="仿宋_GB2312" w:hint="eastAsia"/>
          <w:sz w:val="32"/>
          <w:szCs w:val="32"/>
          <w:lang w:eastAsia="zh-CN"/>
        </w:rPr>
        <w:t>人员丧葬费、抚恤金补助经费</w:t>
      </w:r>
      <w:bookmarkEnd w:id="4"/>
      <w:r w:rsidR="00FC6FBD">
        <w:rPr>
          <w:rFonts w:ascii="仿宋_GB2312" w:eastAsia="仿宋_GB2312" w:hint="eastAsia"/>
          <w:sz w:val="32"/>
          <w:szCs w:val="32"/>
          <w:lang w:eastAsia="zh-CN"/>
        </w:rPr>
        <w:t>增加</w:t>
      </w:r>
      <w:r>
        <w:rPr>
          <w:rFonts w:ascii="仿宋_GB2312" w:eastAsia="仿宋_GB2312"/>
          <w:sz w:val="32"/>
          <w:szCs w:val="32"/>
          <w:lang w:eastAsia="zh-CN"/>
        </w:rPr>
        <w:t>。</w:t>
      </w:r>
    </w:p>
    <w:p w14:paraId="41A6FBCC" w14:textId="5B73437E"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5、卫生健康支出（类）卫生健康管理事务（款）行政运行（项）：支出决算数为0.00万元，比上年决算减少1.53万元，下降100.00%，主要原因是：</w:t>
      </w:r>
      <w:r w:rsidR="00FC6FBD">
        <w:rPr>
          <w:rFonts w:ascii="仿宋_GB2312" w:eastAsia="仿宋_GB2312" w:hint="eastAsia"/>
          <w:sz w:val="32"/>
          <w:szCs w:val="32"/>
          <w:lang w:eastAsia="zh-CN"/>
        </w:rPr>
        <w:t>单位本年</w:t>
      </w:r>
      <w:r>
        <w:rPr>
          <w:rFonts w:ascii="仿宋_GB2312" w:eastAsia="仿宋_GB2312"/>
          <w:sz w:val="32"/>
          <w:szCs w:val="32"/>
          <w:lang w:eastAsia="zh-CN"/>
        </w:rPr>
        <w:t>艰苦边远地区补贴</w:t>
      </w:r>
      <w:r w:rsidR="00FC6FBD">
        <w:rPr>
          <w:rFonts w:ascii="仿宋_GB2312" w:eastAsia="仿宋_GB2312" w:hint="eastAsia"/>
          <w:sz w:val="32"/>
          <w:szCs w:val="32"/>
          <w:lang w:eastAsia="zh-CN"/>
        </w:rPr>
        <w:t>经费减少</w:t>
      </w:r>
      <w:r>
        <w:rPr>
          <w:rFonts w:ascii="仿宋_GB2312" w:eastAsia="仿宋_GB2312"/>
          <w:sz w:val="32"/>
          <w:szCs w:val="32"/>
          <w:lang w:eastAsia="zh-CN"/>
        </w:rPr>
        <w:t>。</w:t>
      </w:r>
    </w:p>
    <w:p w14:paraId="3E16A1C4" w14:textId="4FE818C8"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6、卫生健康支出（类）公共卫生（款）卫生监督机构（项）：支出决算数为141.49万元，比上年决算增加69.76万元，增长97.25%，主要原因是：</w:t>
      </w:r>
      <w:bookmarkStart w:id="5" w:name="_Hlk209269125"/>
      <w:r w:rsidR="00FC6FBD" w:rsidRPr="00492284">
        <w:rPr>
          <w:rFonts w:ascii="仿宋_GB2312" w:eastAsia="仿宋_GB2312" w:hint="eastAsia"/>
          <w:sz w:val="32"/>
          <w:szCs w:val="32"/>
          <w:lang w:eastAsia="zh-CN"/>
        </w:rPr>
        <w:t>单位本年人员</w:t>
      </w:r>
      <w:r w:rsidR="00FC6FBD">
        <w:rPr>
          <w:rFonts w:ascii="仿宋_GB2312" w:eastAsia="仿宋_GB2312" w:hint="eastAsia"/>
          <w:sz w:val="32"/>
          <w:szCs w:val="32"/>
          <w:lang w:eastAsia="zh-CN"/>
        </w:rPr>
        <w:t>增加</w:t>
      </w:r>
      <w:r w:rsidR="00FC6FBD" w:rsidRPr="00492284">
        <w:rPr>
          <w:rFonts w:ascii="仿宋_GB2312" w:eastAsia="仿宋_GB2312" w:hint="eastAsia"/>
          <w:sz w:val="32"/>
          <w:szCs w:val="32"/>
          <w:lang w:eastAsia="zh-CN"/>
        </w:rPr>
        <w:t>，人员工资、津贴补贴、奖金等经费</w:t>
      </w:r>
      <w:r w:rsidR="00FC6FBD">
        <w:rPr>
          <w:rFonts w:ascii="仿宋_GB2312" w:eastAsia="仿宋_GB2312" w:hint="eastAsia"/>
          <w:sz w:val="32"/>
          <w:szCs w:val="32"/>
          <w:lang w:eastAsia="zh-CN"/>
        </w:rPr>
        <w:t>增加</w:t>
      </w:r>
      <w:bookmarkEnd w:id="5"/>
      <w:r>
        <w:rPr>
          <w:rFonts w:ascii="仿宋_GB2312" w:eastAsia="仿宋_GB2312"/>
          <w:sz w:val="32"/>
          <w:szCs w:val="32"/>
          <w:lang w:eastAsia="zh-CN"/>
        </w:rPr>
        <w:t>。</w:t>
      </w:r>
    </w:p>
    <w:p w14:paraId="0548C22F" w14:textId="0EFA6258"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7、卫生健康支出（类）公共卫生（款）基本公共卫生服务（项）：支出决算数为0.00万元，比上年决算减少1.30万元，下降100.00%，主要原因是：</w:t>
      </w:r>
      <w:r w:rsidR="00FC6FBD">
        <w:rPr>
          <w:rFonts w:ascii="仿宋_GB2312" w:eastAsia="仿宋_GB2312" w:hint="eastAsia"/>
          <w:sz w:val="32"/>
          <w:szCs w:val="32"/>
          <w:lang w:eastAsia="zh-CN"/>
        </w:rPr>
        <w:t>单位本年</w:t>
      </w:r>
      <w:r w:rsidR="00FC6FBD" w:rsidRPr="00FC6FBD">
        <w:rPr>
          <w:rFonts w:ascii="仿宋_GB2312" w:eastAsia="仿宋_GB2312" w:hint="eastAsia"/>
          <w:sz w:val="32"/>
          <w:szCs w:val="32"/>
          <w:lang w:eastAsia="zh-CN"/>
        </w:rPr>
        <w:t>中央基本办公服务</w:t>
      </w:r>
      <w:r w:rsidR="00FC6FBD">
        <w:rPr>
          <w:rFonts w:ascii="仿宋_GB2312" w:eastAsia="仿宋_GB2312" w:hint="eastAsia"/>
          <w:sz w:val="32"/>
          <w:szCs w:val="32"/>
          <w:lang w:eastAsia="zh-CN"/>
        </w:rPr>
        <w:t>项目</w:t>
      </w:r>
      <w:r w:rsidR="00FC6FBD" w:rsidRPr="00FC6FBD">
        <w:rPr>
          <w:rFonts w:ascii="仿宋_GB2312" w:eastAsia="仿宋_GB2312" w:hint="eastAsia"/>
          <w:sz w:val="32"/>
          <w:szCs w:val="32"/>
          <w:lang w:eastAsia="zh-CN"/>
        </w:rPr>
        <w:t>经费</w:t>
      </w:r>
      <w:r>
        <w:rPr>
          <w:rFonts w:ascii="仿宋_GB2312" w:eastAsia="仿宋_GB2312"/>
          <w:sz w:val="32"/>
          <w:szCs w:val="32"/>
          <w:lang w:eastAsia="zh-CN"/>
        </w:rPr>
        <w:t>减少。</w:t>
      </w:r>
    </w:p>
    <w:p w14:paraId="534E40B7" w14:textId="291CEB92"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8、卫生健康支出（类）公共卫生（款）重大公共卫生服务（项）：支出决算数为3.00万元，比上年决算增加3.00万元，增长100.00%，主要原因是：</w:t>
      </w:r>
      <w:bookmarkStart w:id="6" w:name="_Hlk209280549"/>
      <w:bookmarkStart w:id="7" w:name="_Hlk209273866"/>
      <w:r w:rsidR="00FC6FBD">
        <w:rPr>
          <w:rFonts w:ascii="仿宋_GB2312" w:eastAsia="仿宋_GB2312" w:hint="eastAsia"/>
          <w:sz w:val="32"/>
          <w:szCs w:val="32"/>
          <w:lang w:eastAsia="zh-CN"/>
        </w:rPr>
        <w:t>单位本年</w:t>
      </w:r>
      <w:r w:rsidR="00FC6FBD" w:rsidRPr="00DA688E">
        <w:rPr>
          <w:rFonts w:ascii="仿宋_GB2312" w:eastAsia="仿宋_GB2312" w:hint="eastAsia"/>
          <w:sz w:val="32"/>
          <w:szCs w:val="32"/>
          <w:lang w:eastAsia="zh-CN"/>
        </w:rPr>
        <w:t>重大传染病防控</w:t>
      </w:r>
      <w:r w:rsidR="00FC6FBD">
        <w:rPr>
          <w:rFonts w:ascii="仿宋_GB2312" w:eastAsia="仿宋_GB2312" w:hint="eastAsia"/>
          <w:sz w:val="32"/>
          <w:szCs w:val="32"/>
          <w:lang w:eastAsia="zh-CN"/>
        </w:rPr>
        <w:t>项目</w:t>
      </w:r>
      <w:r w:rsidR="00FC6FBD" w:rsidRPr="00DA688E">
        <w:rPr>
          <w:rFonts w:ascii="仿宋_GB2312" w:eastAsia="仿宋_GB2312" w:hint="eastAsia"/>
          <w:sz w:val="32"/>
          <w:szCs w:val="32"/>
          <w:lang w:eastAsia="zh-CN"/>
        </w:rPr>
        <w:t>经费</w:t>
      </w:r>
      <w:bookmarkEnd w:id="6"/>
      <w:bookmarkEnd w:id="7"/>
      <w:r w:rsidR="00FC6FBD">
        <w:rPr>
          <w:rFonts w:ascii="仿宋_GB2312" w:eastAsia="仿宋_GB2312" w:hint="eastAsia"/>
          <w:sz w:val="32"/>
          <w:szCs w:val="32"/>
          <w:lang w:eastAsia="zh-CN"/>
        </w:rPr>
        <w:t>增加</w:t>
      </w:r>
      <w:r>
        <w:rPr>
          <w:rFonts w:ascii="仿宋_GB2312" w:eastAsia="仿宋_GB2312"/>
          <w:sz w:val="32"/>
          <w:szCs w:val="32"/>
          <w:lang w:eastAsia="zh-CN"/>
        </w:rPr>
        <w:t>。</w:t>
      </w:r>
    </w:p>
    <w:p w14:paraId="7C159CCB" w14:textId="5128E658"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9、卫生健康支出（类）公共卫生（款）其他公共卫生支出（项）：支出决算数为1.00万元，比上年决算增加1.00万元，增长100.00%，主要原因是：</w:t>
      </w:r>
      <w:r w:rsidR="00FC6FBD">
        <w:rPr>
          <w:rFonts w:ascii="仿宋_GB2312" w:eastAsia="仿宋_GB2312" w:hint="eastAsia"/>
          <w:sz w:val="32"/>
          <w:szCs w:val="32"/>
          <w:lang w:eastAsia="zh-CN"/>
        </w:rPr>
        <w:t>单位本年</w:t>
      </w:r>
      <w:r w:rsidR="00FC6FBD" w:rsidRPr="00FC6FBD">
        <w:rPr>
          <w:rFonts w:ascii="仿宋_GB2312" w:eastAsia="仿宋_GB2312" w:hint="eastAsia"/>
          <w:sz w:val="32"/>
          <w:szCs w:val="32"/>
          <w:lang w:eastAsia="zh-CN"/>
        </w:rPr>
        <w:t>自治区公共卫生服务补助</w:t>
      </w:r>
      <w:r w:rsidR="00FC6FBD">
        <w:rPr>
          <w:rFonts w:ascii="仿宋_GB2312" w:eastAsia="仿宋_GB2312" w:hint="eastAsia"/>
          <w:sz w:val="32"/>
          <w:szCs w:val="32"/>
          <w:lang w:eastAsia="zh-CN"/>
        </w:rPr>
        <w:t>项目</w:t>
      </w:r>
      <w:r w:rsidR="00FC6FBD" w:rsidRPr="00FC6FBD">
        <w:rPr>
          <w:rFonts w:ascii="仿宋_GB2312" w:eastAsia="仿宋_GB2312" w:hint="eastAsia"/>
          <w:sz w:val="32"/>
          <w:szCs w:val="32"/>
          <w:lang w:eastAsia="zh-CN"/>
        </w:rPr>
        <w:t>资金</w:t>
      </w:r>
      <w:r w:rsidR="00FC6FBD">
        <w:rPr>
          <w:rFonts w:ascii="仿宋_GB2312" w:eastAsia="仿宋_GB2312" w:hint="eastAsia"/>
          <w:sz w:val="32"/>
          <w:szCs w:val="32"/>
          <w:lang w:eastAsia="zh-CN"/>
        </w:rPr>
        <w:t>增加</w:t>
      </w:r>
      <w:r>
        <w:rPr>
          <w:rFonts w:ascii="仿宋_GB2312" w:eastAsia="仿宋_GB2312"/>
          <w:sz w:val="32"/>
          <w:szCs w:val="32"/>
          <w:lang w:eastAsia="zh-CN"/>
        </w:rPr>
        <w:t>。</w:t>
      </w:r>
    </w:p>
    <w:p w14:paraId="642D22A9" w14:textId="381AEB47"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10、住房保障支出（类）住房改革支出（款）住房公积金（项）：支出决算数为12.63万元，比上年决算增加6.28万元，增长98.90%，主要原因是：</w:t>
      </w:r>
      <w:bookmarkStart w:id="8" w:name="_Hlk209268111"/>
      <w:r w:rsidR="00FC6FBD" w:rsidRPr="00492284">
        <w:rPr>
          <w:rFonts w:ascii="仿宋_GB2312" w:eastAsia="仿宋_GB2312" w:hint="eastAsia"/>
          <w:sz w:val="32"/>
          <w:szCs w:val="32"/>
          <w:lang w:eastAsia="zh-CN"/>
        </w:rPr>
        <w:t>单位本年公积金缴费基数调增，人员公积金缴费增加</w:t>
      </w:r>
      <w:bookmarkEnd w:id="8"/>
      <w:r>
        <w:rPr>
          <w:rFonts w:ascii="仿宋_GB2312" w:eastAsia="仿宋_GB2312"/>
          <w:sz w:val="32"/>
          <w:szCs w:val="32"/>
          <w:lang w:eastAsia="zh-CN"/>
        </w:rPr>
        <w:t>。</w:t>
      </w:r>
    </w:p>
    <w:p w14:paraId="3297A49B"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六、一般公共预算财政拨款基本支出决算情况说明</w:t>
      </w:r>
    </w:p>
    <w:p w14:paraId="7E92A7C5"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204.45万元，其中：人员经费199.04万元，包括：基本工资、津贴补贴、奖金、机关事业单位基本养老保险缴费、职业年金缴费、职工基本医疗保险缴费、公务员医疗补助缴费、其他社会保障缴费、住房公积金、退休费和抚恤金。</w:t>
      </w:r>
    </w:p>
    <w:p w14:paraId="5B3B2C1F"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公用经费5.42万元，包括：办公费、邮电费、取暖费、差旅费和工会经费。</w:t>
      </w:r>
    </w:p>
    <w:p w14:paraId="08188F56"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13F8333"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C9914C4"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7BE89DB"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3BB6AB3"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7F9548D" w14:textId="02566403"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经费支出1.50万元，比上年增加0.65万元，增长76.47%，主要原因是：</w:t>
      </w:r>
      <w:r w:rsidR="0017462F">
        <w:rPr>
          <w:rFonts w:ascii="仿宋_GB2312" w:eastAsia="仿宋_GB2312" w:hint="eastAsia"/>
          <w:sz w:val="32"/>
          <w:szCs w:val="32"/>
          <w:lang w:eastAsia="zh-CN"/>
        </w:rPr>
        <w:t>单位本年</w:t>
      </w:r>
      <w:r>
        <w:rPr>
          <w:rFonts w:ascii="仿宋_GB2312" w:eastAsia="仿宋_GB2312"/>
          <w:sz w:val="32"/>
          <w:szCs w:val="32"/>
          <w:lang w:eastAsia="zh-CN"/>
        </w:rPr>
        <w:t>对全县监督检查次数增加</w:t>
      </w:r>
      <w:r w:rsidR="0017462F">
        <w:rPr>
          <w:rFonts w:ascii="仿宋_GB2312" w:eastAsia="仿宋_GB2312" w:hint="eastAsia"/>
          <w:sz w:val="32"/>
          <w:szCs w:val="32"/>
          <w:lang w:eastAsia="zh-CN"/>
        </w:rPr>
        <w:t>，</w:t>
      </w:r>
      <w:r w:rsidR="0017462F" w:rsidRPr="00734D2F">
        <w:rPr>
          <w:rFonts w:ascii="仿宋_GB2312" w:eastAsia="仿宋_GB2312" w:hint="eastAsia"/>
          <w:sz w:val="32"/>
          <w:szCs w:val="32"/>
          <w:lang w:eastAsia="zh-CN"/>
        </w:rPr>
        <w:t>车辆燃</w:t>
      </w:r>
      <w:r w:rsidR="0017462F" w:rsidRPr="00734D2F">
        <w:rPr>
          <w:rFonts w:ascii="仿宋_GB2312" w:eastAsia="仿宋_GB2312"/>
          <w:sz w:val="32"/>
          <w:szCs w:val="32"/>
          <w:lang w:eastAsia="zh-CN"/>
        </w:rPr>
        <w:t>油费</w:t>
      </w:r>
      <w:r w:rsidR="0017462F" w:rsidRPr="00734D2F">
        <w:rPr>
          <w:rFonts w:ascii="仿宋_GB2312" w:eastAsia="仿宋_GB2312" w:hint="eastAsia"/>
          <w:sz w:val="32"/>
          <w:szCs w:val="32"/>
          <w:lang w:eastAsia="zh-CN"/>
        </w:rPr>
        <w:t>、</w:t>
      </w:r>
      <w:r w:rsidR="0017462F">
        <w:rPr>
          <w:rFonts w:ascii="仿宋_GB2312" w:eastAsia="仿宋_GB2312" w:hint="eastAsia"/>
          <w:sz w:val="32"/>
          <w:szCs w:val="32"/>
          <w:lang w:eastAsia="zh-CN"/>
        </w:rPr>
        <w:t>运行</w:t>
      </w:r>
      <w:r w:rsidR="0017462F" w:rsidRPr="00734D2F">
        <w:rPr>
          <w:rFonts w:ascii="仿宋_GB2312" w:eastAsia="仿宋_GB2312" w:hint="eastAsia"/>
          <w:sz w:val="32"/>
          <w:szCs w:val="32"/>
          <w:lang w:eastAsia="zh-CN"/>
        </w:rPr>
        <w:t>费</w:t>
      </w:r>
      <w:r w:rsidR="0017462F" w:rsidRPr="00734D2F">
        <w:rPr>
          <w:rFonts w:ascii="仿宋_GB2312" w:eastAsia="仿宋_GB2312"/>
          <w:sz w:val="32"/>
          <w:szCs w:val="32"/>
          <w:lang w:eastAsia="zh-CN"/>
        </w:rPr>
        <w:t>增加</w:t>
      </w:r>
      <w:r>
        <w:rPr>
          <w:rFonts w:ascii="仿宋_GB2312" w:eastAsia="仿宋_GB2312"/>
          <w:sz w:val="32"/>
          <w:szCs w:val="32"/>
          <w:lang w:eastAsia="zh-CN"/>
        </w:rPr>
        <w:t>。其中：因公出国（境）费支出0.00万元,占0.00%，与上年相比无变化，主要原因是：</w:t>
      </w:r>
      <w:bookmarkStart w:id="9" w:name="_Hlk207114081"/>
      <w:bookmarkStart w:id="10" w:name="_Hlk207720892"/>
      <w:r w:rsidR="0017462F" w:rsidRPr="00D6752D">
        <w:rPr>
          <w:rFonts w:ascii="仿宋_GB2312" w:eastAsia="仿宋_GB2312" w:hint="eastAsia"/>
          <w:sz w:val="32"/>
          <w:szCs w:val="32"/>
          <w:lang w:eastAsia="zh-CN"/>
        </w:rPr>
        <w:t>我单位上年度与本年度均无</w:t>
      </w:r>
      <w:bookmarkEnd w:id="9"/>
      <w:r w:rsidR="0017462F">
        <w:rPr>
          <w:rFonts w:ascii="仿宋_GB2312" w:eastAsia="仿宋_GB2312" w:hint="eastAsia"/>
          <w:sz w:val="32"/>
          <w:szCs w:val="32"/>
          <w:lang w:eastAsia="zh-CN"/>
        </w:rPr>
        <w:t>此项经费</w:t>
      </w:r>
      <w:bookmarkEnd w:id="10"/>
      <w:r>
        <w:rPr>
          <w:rFonts w:ascii="仿宋_GB2312" w:eastAsia="仿宋_GB2312"/>
          <w:sz w:val="32"/>
          <w:szCs w:val="32"/>
          <w:lang w:eastAsia="zh-CN"/>
        </w:rPr>
        <w:t>；公务用车购置及运行维护费支出1.50万元，占100.00%，比上年增加0.65万元，增长76.47%，主要原因是：</w:t>
      </w:r>
      <w:r w:rsidR="0017462F">
        <w:rPr>
          <w:rFonts w:ascii="仿宋_GB2312" w:eastAsia="仿宋_GB2312" w:hint="eastAsia"/>
          <w:sz w:val="32"/>
          <w:szCs w:val="32"/>
          <w:lang w:eastAsia="zh-CN"/>
        </w:rPr>
        <w:t>单位本年</w:t>
      </w:r>
      <w:r w:rsidR="0017462F">
        <w:rPr>
          <w:rFonts w:ascii="仿宋_GB2312" w:eastAsia="仿宋_GB2312"/>
          <w:sz w:val="32"/>
          <w:szCs w:val="32"/>
          <w:lang w:eastAsia="zh-CN"/>
        </w:rPr>
        <w:t>对全县监督检查次数增加</w:t>
      </w:r>
      <w:r w:rsidR="0017462F">
        <w:rPr>
          <w:rFonts w:ascii="仿宋_GB2312" w:eastAsia="仿宋_GB2312" w:hint="eastAsia"/>
          <w:sz w:val="32"/>
          <w:szCs w:val="32"/>
          <w:lang w:eastAsia="zh-CN"/>
        </w:rPr>
        <w:t>，</w:t>
      </w:r>
      <w:r w:rsidR="0017462F" w:rsidRPr="00734D2F">
        <w:rPr>
          <w:rFonts w:ascii="仿宋_GB2312" w:eastAsia="仿宋_GB2312" w:hint="eastAsia"/>
          <w:sz w:val="32"/>
          <w:szCs w:val="32"/>
          <w:lang w:eastAsia="zh-CN"/>
        </w:rPr>
        <w:t>车辆燃</w:t>
      </w:r>
      <w:r w:rsidR="0017462F" w:rsidRPr="00734D2F">
        <w:rPr>
          <w:rFonts w:ascii="仿宋_GB2312" w:eastAsia="仿宋_GB2312"/>
          <w:sz w:val="32"/>
          <w:szCs w:val="32"/>
          <w:lang w:eastAsia="zh-CN"/>
        </w:rPr>
        <w:t>油费</w:t>
      </w:r>
      <w:r w:rsidR="0017462F" w:rsidRPr="00734D2F">
        <w:rPr>
          <w:rFonts w:ascii="仿宋_GB2312" w:eastAsia="仿宋_GB2312" w:hint="eastAsia"/>
          <w:sz w:val="32"/>
          <w:szCs w:val="32"/>
          <w:lang w:eastAsia="zh-CN"/>
        </w:rPr>
        <w:t>、</w:t>
      </w:r>
      <w:r w:rsidR="0017462F">
        <w:rPr>
          <w:rFonts w:ascii="仿宋_GB2312" w:eastAsia="仿宋_GB2312" w:hint="eastAsia"/>
          <w:sz w:val="32"/>
          <w:szCs w:val="32"/>
          <w:lang w:eastAsia="zh-CN"/>
        </w:rPr>
        <w:t>运行</w:t>
      </w:r>
      <w:r w:rsidR="0017462F" w:rsidRPr="00734D2F">
        <w:rPr>
          <w:rFonts w:ascii="仿宋_GB2312" w:eastAsia="仿宋_GB2312" w:hint="eastAsia"/>
          <w:sz w:val="32"/>
          <w:szCs w:val="32"/>
          <w:lang w:eastAsia="zh-CN"/>
        </w:rPr>
        <w:t>费</w:t>
      </w:r>
      <w:r w:rsidR="0017462F" w:rsidRPr="00734D2F">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sidR="0017462F" w:rsidRPr="00D6752D">
        <w:rPr>
          <w:rFonts w:ascii="仿宋_GB2312" w:eastAsia="仿宋_GB2312" w:hint="eastAsia"/>
          <w:sz w:val="32"/>
          <w:szCs w:val="32"/>
          <w:lang w:eastAsia="zh-CN"/>
        </w:rPr>
        <w:t>我单位上年度与本年度均无</w:t>
      </w:r>
      <w:r w:rsidR="0017462F">
        <w:rPr>
          <w:rFonts w:ascii="仿宋_GB2312" w:eastAsia="仿宋_GB2312" w:hint="eastAsia"/>
          <w:sz w:val="32"/>
          <w:szCs w:val="32"/>
          <w:lang w:eastAsia="zh-CN"/>
        </w:rPr>
        <w:t>此项经费</w:t>
      </w:r>
      <w:r>
        <w:rPr>
          <w:rFonts w:ascii="仿宋_GB2312" w:eastAsia="仿宋_GB2312"/>
          <w:sz w:val="32"/>
          <w:szCs w:val="32"/>
          <w:lang w:eastAsia="zh-CN"/>
        </w:rPr>
        <w:t>。</w:t>
      </w:r>
    </w:p>
    <w:p w14:paraId="332DAB6C" w14:textId="77777777" w:rsidR="00EB482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A160DFF" w14:textId="4B826C4B"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1" w:name="_Hlk207127465"/>
      <w:r w:rsidR="00FC6FBD" w:rsidRPr="00734D2F">
        <w:rPr>
          <w:rFonts w:ascii="仿宋_GB2312" w:eastAsia="仿宋_GB2312"/>
          <w:sz w:val="32"/>
          <w:szCs w:val="32"/>
          <w:lang w:eastAsia="zh-CN"/>
        </w:rPr>
        <w:t>本单位本年度无因公出国（境）费</w:t>
      </w:r>
      <w:bookmarkEnd w:id="11"/>
      <w:r>
        <w:rPr>
          <w:rFonts w:ascii="仿宋_GB2312" w:eastAsia="仿宋_GB2312"/>
          <w:sz w:val="32"/>
          <w:szCs w:val="32"/>
          <w:lang w:eastAsia="zh-CN"/>
        </w:rPr>
        <w:t>。单位全年安排的因公出国（境）团组0个，因公出国（境）0人次。</w:t>
      </w:r>
    </w:p>
    <w:p w14:paraId="3B23DF95" w14:textId="5BF6C712"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公务用车购置及运行维护费1.50万元，其中：公务用车购置费0.00万元，公务用车运行维护费1.50万元。公务用车运行维护费开支内容包括</w:t>
      </w:r>
      <w:bookmarkStart w:id="12" w:name="_Hlk207110208"/>
      <w:r w:rsidR="00FC6FBD" w:rsidRPr="00D6752D">
        <w:rPr>
          <w:rFonts w:ascii="仿宋_GB2312" w:eastAsia="仿宋_GB2312" w:hint="eastAsia"/>
          <w:sz w:val="32"/>
          <w:szCs w:val="32"/>
          <w:lang w:eastAsia="zh-CN"/>
        </w:rPr>
        <w:t>公务用车燃油费、车辆维修维护费、保险费、过路费等</w:t>
      </w:r>
      <w:bookmarkEnd w:id="12"/>
      <w:r>
        <w:rPr>
          <w:rFonts w:ascii="仿宋_GB2312" w:eastAsia="仿宋_GB2312"/>
          <w:sz w:val="32"/>
          <w:szCs w:val="32"/>
          <w:lang w:eastAsia="zh-CN"/>
        </w:rPr>
        <w:t>。公务用车购置数0辆，公务用车保有量4辆。国有资产占用情况中固定资产车辆4辆，与公务用车保有量差异原因是：</w:t>
      </w:r>
      <w:bookmarkStart w:id="13" w:name="_Hlk208326029"/>
      <w:r w:rsidR="00FC6FBD" w:rsidRPr="00D6752D">
        <w:rPr>
          <w:rFonts w:ascii="仿宋_GB2312" w:eastAsia="仿宋_GB2312" w:hint="eastAsia"/>
          <w:sz w:val="32"/>
          <w:szCs w:val="32"/>
          <w:lang w:eastAsia="zh-CN"/>
        </w:rPr>
        <w:t>本单位固定资产车辆与公务用车保有量一致无差异</w:t>
      </w:r>
      <w:bookmarkEnd w:id="13"/>
      <w:r>
        <w:rPr>
          <w:rFonts w:ascii="仿宋_GB2312" w:eastAsia="仿宋_GB2312"/>
          <w:sz w:val="32"/>
          <w:szCs w:val="32"/>
          <w:lang w:eastAsia="zh-CN"/>
        </w:rPr>
        <w:t>。</w:t>
      </w:r>
    </w:p>
    <w:p w14:paraId="6A4518FD" w14:textId="03507C7C"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4" w:name="_Hlk207128367"/>
      <w:r w:rsidR="00FC6FBD" w:rsidRPr="00734D2F">
        <w:rPr>
          <w:rFonts w:ascii="仿宋_GB2312" w:eastAsia="仿宋_GB2312"/>
          <w:sz w:val="32"/>
          <w:szCs w:val="32"/>
          <w:lang w:eastAsia="zh-CN"/>
        </w:rPr>
        <w:t>本单位本年度无公务接待费</w:t>
      </w:r>
      <w:bookmarkEnd w:id="14"/>
      <w:r>
        <w:rPr>
          <w:rFonts w:ascii="仿宋_GB2312" w:eastAsia="仿宋_GB2312"/>
          <w:sz w:val="32"/>
          <w:szCs w:val="32"/>
          <w:lang w:eastAsia="zh-CN"/>
        </w:rPr>
        <w:t>。单位全年安排的国内公务接待0批次，0人次。</w:t>
      </w:r>
    </w:p>
    <w:p w14:paraId="77DC9526" w14:textId="11BE166C"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经费支出全年预算数1.50万元，决算数1.50万元，预决算差异率0.00%，主要原因是：</w:t>
      </w:r>
      <w:bookmarkStart w:id="15" w:name="_Hlk207110149"/>
      <w:r w:rsidR="00FC6FBD" w:rsidRPr="00734D2F">
        <w:rPr>
          <w:rFonts w:ascii="仿宋_GB2312" w:eastAsia="仿宋_GB2312" w:hint="eastAsia"/>
          <w:sz w:val="32"/>
          <w:szCs w:val="32"/>
          <w:lang w:eastAsia="zh-CN"/>
        </w:rPr>
        <w:t>严格按照预算执行，预决算对比无差异</w:t>
      </w:r>
      <w:bookmarkEnd w:id="15"/>
      <w:r>
        <w:rPr>
          <w:rFonts w:ascii="仿宋_GB2312" w:eastAsia="仿宋_GB2312"/>
          <w:sz w:val="32"/>
          <w:szCs w:val="32"/>
          <w:lang w:eastAsia="zh-CN"/>
        </w:rPr>
        <w:t>。其中：因公出国（境）费全年预算数0.00万元，决算数0.00万元，预决算差异率0.00%，主要原因是：</w:t>
      </w:r>
      <w:r w:rsidR="00FC6FB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FC6FB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；公务用车运行维护费全年预算数1.50万元，决算数1.50万元，预决算差异率0.00%，主要原因是：</w:t>
      </w:r>
      <w:r w:rsidR="00FC6FB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FC6FB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452BA94"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4CCAFA2" w14:textId="77777777" w:rsidR="00EB482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4B7ABAF5" w14:textId="3ACDDF68"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2024年度木垒哈萨克自治县卫生健康综合监督执法局单位（行政单位和参照公务员法管理事业单位）机关运行经费支出5.42万元，比上年增加1.85万元，增长51.82%，主要原因是：</w:t>
      </w:r>
      <w:r w:rsidR="00FC6FBD">
        <w:rPr>
          <w:rFonts w:ascii="仿宋_GB2312" w:eastAsia="仿宋_GB2312" w:hint="eastAsia"/>
          <w:sz w:val="32"/>
          <w:szCs w:val="32"/>
          <w:lang w:eastAsia="zh-CN"/>
        </w:rPr>
        <w:t>单位本年</w:t>
      </w:r>
      <w:r w:rsidR="00FC6FBD">
        <w:rPr>
          <w:rFonts w:ascii="仿宋_GB2312" w:eastAsia="仿宋_GB2312"/>
          <w:sz w:val="32"/>
          <w:szCs w:val="32"/>
          <w:lang w:eastAsia="zh-CN"/>
        </w:rPr>
        <w:t>办公费、邮电费、取暖费、工会经费</w:t>
      </w:r>
      <w:r>
        <w:rPr>
          <w:rFonts w:ascii="仿宋_GB2312" w:eastAsia="仿宋_GB2312"/>
          <w:sz w:val="32"/>
          <w:szCs w:val="32"/>
          <w:lang w:eastAsia="zh-CN"/>
        </w:rPr>
        <w:t>增加。</w:t>
      </w:r>
    </w:p>
    <w:p w14:paraId="3E63326E" w14:textId="77777777" w:rsidR="00EB482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7E926F3D"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2024年度政府采购支出总额2.29万元，其中：政府采购货物支出1.04万元、政府采购工程支出0.00万元、政府采购服务支出1.25万元。</w:t>
      </w:r>
    </w:p>
    <w:p w14:paraId="52C269BA" w14:textId="77777777"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授予中小企业合同金额2.29万元，占政府采购支出总额的100.00%，其中：授予小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合同金额2.02万元，占政府采购支出总额的88.21%。</w:t>
      </w:r>
    </w:p>
    <w:p w14:paraId="075ED413" w14:textId="77777777" w:rsidR="00EB482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5BFA85A9" w14:textId="1834EE46" w:rsidR="00EB482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4辆，价值80.95万元，其中：副部（省）级及以上领导用车0辆、主要负责人用车0辆、机要通信用车0辆、应急保障用车0辆、执法执勤用车0辆、特种专业技术用车0辆、离退休干部服务用车0辆、其他用车4辆，其他用车主要是：</w:t>
      </w:r>
      <w:proofErr w:type="gramStart"/>
      <w:r w:rsidR="00FC6FBD">
        <w:rPr>
          <w:rFonts w:ascii="仿宋_GB2312" w:eastAsia="仿宋_GB2312" w:hint="eastAsia"/>
          <w:sz w:val="32"/>
          <w:szCs w:val="32"/>
          <w:lang w:eastAsia="zh-CN"/>
        </w:rPr>
        <w:t>业</w:t>
      </w:r>
      <w:r>
        <w:rPr>
          <w:rFonts w:ascii="仿宋_GB2312" w:eastAsia="仿宋_GB2312"/>
          <w:sz w:val="32"/>
          <w:szCs w:val="32"/>
          <w:lang w:eastAsia="zh-CN"/>
        </w:rPr>
        <w:t>务用车;单价</w:t>
      </w:r>
      <w:proofErr w:type="gramEnd"/>
      <w:r>
        <w:rPr>
          <w:rFonts w:ascii="仿宋_GB2312" w:eastAsia="仿宋_GB2312"/>
          <w:sz w:val="32"/>
          <w:szCs w:val="32"/>
          <w:lang w:eastAsia="zh-CN"/>
        </w:rPr>
        <w:t>100万元（含）以上设备（不含车辆）0台（套）。</w:t>
      </w:r>
    </w:p>
    <w:p w14:paraId="34E69D68"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22DD056" w14:textId="7434F144" w:rsidR="002979BC" w:rsidRPr="002979BC" w:rsidRDefault="00000000" w:rsidP="002979B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根据预算绩效管理要求，本单位2024年度预算绩效管理形成整体支出绩效自评表1个，全年预算总额208.46万元，实际执行总额208.46万元；预算绩效评价项目2个，全年预算数4.00万元，全年执行数4.00万元。</w:t>
      </w:r>
      <w:r w:rsidR="00FC6FBD">
        <w:rPr>
          <w:rFonts w:ascii="仿宋_GB2312" w:eastAsia="仿宋_GB2312"/>
          <w:sz w:val="32"/>
          <w:szCs w:val="32"/>
          <w:lang w:eastAsia="zh-CN"/>
        </w:rPr>
        <w:t>预算绩效管理取得的成效：一是服务对象满意度指标有待进一步提高</w:t>
      </w:r>
      <w:r w:rsidR="00FC6FBD">
        <w:rPr>
          <w:rFonts w:ascii="仿宋_GB2312" w:eastAsia="仿宋_GB2312" w:hint="eastAsia"/>
          <w:sz w:val="32"/>
          <w:szCs w:val="32"/>
          <w:lang w:eastAsia="zh-CN"/>
        </w:rPr>
        <w:t>，</w:t>
      </w:r>
      <w:r w:rsidR="00FC6FBD" w:rsidRPr="00B80929">
        <w:rPr>
          <w:rFonts w:ascii="仿宋_GB2312" w:eastAsia="仿宋_GB2312" w:hint="eastAsia"/>
          <w:sz w:val="32"/>
          <w:szCs w:val="32"/>
          <w:lang w:eastAsia="zh-CN"/>
        </w:rPr>
        <w:t>做好群众服务工作，保障社会大局稳定，提高群众安全感，绩效目标</w:t>
      </w:r>
      <w:proofErr w:type="gramStart"/>
      <w:r w:rsidR="00FC6FBD" w:rsidRPr="00B80929">
        <w:rPr>
          <w:rFonts w:ascii="仿宋_GB2312" w:eastAsia="仿宋_GB2312" w:hint="eastAsia"/>
          <w:sz w:val="32"/>
          <w:szCs w:val="32"/>
          <w:lang w:eastAsia="zh-CN"/>
        </w:rPr>
        <w:t>编制全</w:t>
      </w:r>
      <w:proofErr w:type="gramEnd"/>
      <w:r w:rsidR="00FC6FBD" w:rsidRPr="00B80929">
        <w:rPr>
          <w:rFonts w:ascii="仿宋_GB2312" w:eastAsia="仿宋_GB2312" w:hint="eastAsia"/>
          <w:sz w:val="32"/>
          <w:szCs w:val="32"/>
          <w:lang w:eastAsia="zh-CN"/>
        </w:rPr>
        <w:t>覆盖，年初预算、追加预算、重点项目等都进行了绩效目标编制</w:t>
      </w:r>
      <w:r w:rsidR="00FC6FBD">
        <w:rPr>
          <w:rFonts w:ascii="仿宋_GB2312" w:eastAsia="仿宋_GB2312" w:hint="eastAsia"/>
          <w:sz w:val="32"/>
          <w:szCs w:val="32"/>
          <w:lang w:eastAsia="zh-CN"/>
        </w:rPr>
        <w:t>；</w:t>
      </w:r>
      <w:r w:rsidR="00FC6FBD">
        <w:rPr>
          <w:rFonts w:ascii="仿宋_GB2312" w:eastAsia="仿宋_GB2312"/>
          <w:sz w:val="32"/>
          <w:szCs w:val="32"/>
          <w:lang w:eastAsia="zh-CN"/>
        </w:rPr>
        <w:t>二是</w:t>
      </w:r>
      <w:r w:rsidR="00FC6FBD">
        <w:rPr>
          <w:rFonts w:ascii="仿宋_GB2312" w:eastAsia="仿宋_GB2312" w:hint="eastAsia"/>
          <w:sz w:val="32"/>
          <w:szCs w:val="32"/>
          <w:lang w:eastAsia="zh-CN"/>
        </w:rPr>
        <w:t>促</w:t>
      </w:r>
      <w:r w:rsidR="00FC6FBD" w:rsidRPr="00B80929">
        <w:rPr>
          <w:rFonts w:ascii="仿宋_GB2312" w:eastAsia="仿宋_GB2312" w:hint="eastAsia"/>
          <w:sz w:val="32"/>
          <w:szCs w:val="32"/>
          <w:lang w:eastAsia="zh-CN"/>
        </w:rPr>
        <w:t>进统筹规划和综合协调，提升人居环境质量,提升群众人居环境</w:t>
      </w:r>
      <w:r w:rsidR="00FC6FBD">
        <w:rPr>
          <w:rFonts w:ascii="仿宋_GB2312" w:eastAsia="仿宋_GB2312" w:hint="eastAsia"/>
          <w:sz w:val="32"/>
          <w:szCs w:val="32"/>
          <w:lang w:eastAsia="zh-CN"/>
        </w:rPr>
        <w:t>，</w:t>
      </w:r>
      <w:r w:rsidR="00FC6FBD">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w:t>
      </w:r>
      <w:r>
        <w:rPr>
          <w:rFonts w:ascii="仿宋_GB2312" w:eastAsia="仿宋_GB2312"/>
          <w:sz w:val="32"/>
          <w:szCs w:val="32"/>
          <w:lang w:eastAsia="zh-CN"/>
        </w:rPr>
        <w:t>。具体</w:t>
      </w:r>
      <w:proofErr w:type="gramStart"/>
      <w:r>
        <w:rPr>
          <w:rFonts w:ascii="仿宋_GB2312" w:eastAsia="仿宋_GB2312"/>
          <w:sz w:val="32"/>
          <w:szCs w:val="32"/>
          <w:lang w:eastAsia="zh-CN"/>
        </w:rPr>
        <w:lastRenderedPageBreak/>
        <w:t>附部门</w:t>
      </w:r>
      <w:proofErr w:type="gramEnd"/>
      <w:r>
        <w:rPr>
          <w:rFonts w:ascii="仿宋_GB2312" w:eastAsia="仿宋_GB2312"/>
          <w:sz w:val="32"/>
          <w:szCs w:val="32"/>
          <w:lang w:eastAsia="zh-CN"/>
        </w:rPr>
        <w:t>整体支出绩效自评表，项目支出绩效自评表和部门评价报告。</w:t>
      </w:r>
      <w:bookmarkStart w:id="16" w:name="_Hlk201836110"/>
    </w:p>
    <w:p w14:paraId="329E176F" w14:textId="77777777" w:rsidR="002979BC" w:rsidRPr="00EB08A3" w:rsidRDefault="002979BC" w:rsidP="002979B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5F5CCE6" w14:textId="77777777" w:rsidR="002979BC" w:rsidRPr="00EB08A3" w:rsidRDefault="002979BC" w:rsidP="002979B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2979BC" w:rsidRPr="008A51CD" w14:paraId="2A4EAA8E" w14:textId="77777777" w:rsidTr="002979BC">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1C280A6"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4DCE4C20" w14:textId="77777777" w:rsidR="002979BC" w:rsidRPr="008A51CD" w:rsidRDefault="002979BC" w:rsidP="00AD5124">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木垒县卫生健康综合监督执法局</w:t>
            </w:r>
          </w:p>
        </w:tc>
      </w:tr>
      <w:tr w:rsidR="002979BC" w:rsidRPr="008A51CD" w14:paraId="723889C2" w14:textId="77777777" w:rsidTr="002979B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6F1E107"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2852A269"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052D59F5"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37E0CE3E"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4654E9E1"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429D2FE9"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343C8F3"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7A80DACE"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979BC" w:rsidRPr="008A51CD" w14:paraId="49100524" w14:textId="77777777" w:rsidTr="002979B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09C937" w14:textId="77777777" w:rsidR="002979BC" w:rsidRPr="008A51CD" w:rsidRDefault="002979BC" w:rsidP="00AD512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587938FE" w14:textId="77777777" w:rsidR="002979BC" w:rsidRPr="008A51CD" w:rsidRDefault="002979BC" w:rsidP="00AD512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3D8C4569"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94F9E84"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4.00</w:t>
            </w:r>
          </w:p>
        </w:tc>
        <w:tc>
          <w:tcPr>
            <w:tcW w:w="1417" w:type="dxa"/>
            <w:tcBorders>
              <w:top w:val="nil"/>
              <w:left w:val="nil"/>
              <w:bottom w:val="single" w:sz="4" w:space="0" w:color="auto"/>
              <w:right w:val="single" w:sz="4" w:space="0" w:color="auto"/>
            </w:tcBorders>
            <w:vAlign w:val="center"/>
          </w:tcPr>
          <w:p w14:paraId="0E8111D6"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4.00</w:t>
            </w:r>
          </w:p>
        </w:tc>
        <w:tc>
          <w:tcPr>
            <w:tcW w:w="1134" w:type="dxa"/>
            <w:tcBorders>
              <w:top w:val="nil"/>
              <w:left w:val="nil"/>
              <w:bottom w:val="single" w:sz="4" w:space="0" w:color="auto"/>
              <w:right w:val="single" w:sz="4" w:space="0" w:color="auto"/>
            </w:tcBorders>
            <w:vAlign w:val="center"/>
          </w:tcPr>
          <w:p w14:paraId="0895F718"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7C34F79B"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70BF5BD"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979BC" w:rsidRPr="008A51CD" w14:paraId="0873C34A" w14:textId="77777777" w:rsidTr="002979B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6A2238D" w14:textId="77777777" w:rsidR="002979BC" w:rsidRPr="008A51CD" w:rsidRDefault="002979BC" w:rsidP="00AD512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53A9A2A" w14:textId="77777777" w:rsidR="002979BC" w:rsidRPr="008A51CD" w:rsidRDefault="002979BC" w:rsidP="00AD512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0438EABE"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197.48</w:t>
            </w:r>
          </w:p>
        </w:tc>
        <w:tc>
          <w:tcPr>
            <w:tcW w:w="1242" w:type="dxa"/>
            <w:tcBorders>
              <w:top w:val="nil"/>
              <w:left w:val="nil"/>
              <w:bottom w:val="single" w:sz="4" w:space="0" w:color="auto"/>
              <w:right w:val="single" w:sz="4" w:space="0" w:color="auto"/>
            </w:tcBorders>
            <w:vAlign w:val="center"/>
          </w:tcPr>
          <w:p w14:paraId="16923851"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204.46</w:t>
            </w:r>
          </w:p>
        </w:tc>
        <w:tc>
          <w:tcPr>
            <w:tcW w:w="1417" w:type="dxa"/>
            <w:tcBorders>
              <w:top w:val="nil"/>
              <w:left w:val="nil"/>
              <w:bottom w:val="single" w:sz="4" w:space="0" w:color="auto"/>
              <w:right w:val="single" w:sz="4" w:space="0" w:color="auto"/>
            </w:tcBorders>
            <w:vAlign w:val="center"/>
          </w:tcPr>
          <w:p w14:paraId="0287453C"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204.46</w:t>
            </w:r>
          </w:p>
        </w:tc>
        <w:tc>
          <w:tcPr>
            <w:tcW w:w="1134" w:type="dxa"/>
            <w:tcBorders>
              <w:top w:val="nil"/>
              <w:left w:val="nil"/>
              <w:bottom w:val="single" w:sz="4" w:space="0" w:color="auto"/>
              <w:right w:val="single" w:sz="4" w:space="0" w:color="auto"/>
            </w:tcBorders>
            <w:vAlign w:val="center"/>
          </w:tcPr>
          <w:p w14:paraId="1A77BF0E"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EE92EA9"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2B0118A"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979BC" w:rsidRPr="008A51CD" w14:paraId="3F323AB0" w14:textId="77777777" w:rsidTr="002979BC">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C1792F9" w14:textId="77777777" w:rsidR="002979BC" w:rsidRPr="008A51CD" w:rsidRDefault="002979BC" w:rsidP="00AD512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F6E30ED" w14:textId="77777777" w:rsidR="002979BC" w:rsidRPr="008A51CD" w:rsidRDefault="002979BC" w:rsidP="00AD512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1157BF1B"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E4B1B77"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26987F6"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591B937"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27B4C72"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F30869C"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979BC" w:rsidRPr="008A51CD" w14:paraId="7BD57F7C" w14:textId="77777777" w:rsidTr="002979B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5024F4D" w14:textId="77777777" w:rsidR="002979BC" w:rsidRPr="008A51CD" w:rsidRDefault="002979BC" w:rsidP="00AD512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4A8FCE3" w14:textId="77777777" w:rsidR="002979BC" w:rsidRPr="008A51CD" w:rsidRDefault="002979BC" w:rsidP="00AD5124">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21FA67FC"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197.48</w:t>
            </w:r>
          </w:p>
        </w:tc>
        <w:tc>
          <w:tcPr>
            <w:tcW w:w="1242" w:type="dxa"/>
            <w:tcBorders>
              <w:top w:val="nil"/>
              <w:left w:val="nil"/>
              <w:bottom w:val="single" w:sz="4" w:space="0" w:color="auto"/>
              <w:right w:val="single" w:sz="4" w:space="0" w:color="auto"/>
            </w:tcBorders>
            <w:vAlign w:val="center"/>
          </w:tcPr>
          <w:p w14:paraId="1E73E805"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208.46</w:t>
            </w:r>
          </w:p>
        </w:tc>
        <w:tc>
          <w:tcPr>
            <w:tcW w:w="1417" w:type="dxa"/>
            <w:tcBorders>
              <w:top w:val="nil"/>
              <w:left w:val="nil"/>
              <w:bottom w:val="single" w:sz="4" w:space="0" w:color="auto"/>
              <w:right w:val="single" w:sz="4" w:space="0" w:color="auto"/>
            </w:tcBorders>
            <w:vAlign w:val="center"/>
          </w:tcPr>
          <w:p w14:paraId="5F98C781"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208.46</w:t>
            </w:r>
          </w:p>
        </w:tc>
        <w:tc>
          <w:tcPr>
            <w:tcW w:w="1134" w:type="dxa"/>
            <w:tcBorders>
              <w:top w:val="nil"/>
              <w:left w:val="nil"/>
              <w:bottom w:val="single" w:sz="4" w:space="0" w:color="auto"/>
              <w:right w:val="single" w:sz="4" w:space="0" w:color="auto"/>
            </w:tcBorders>
            <w:vAlign w:val="center"/>
            <w:hideMark/>
          </w:tcPr>
          <w:p w14:paraId="032A88D8"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11D065F1"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02E38D1F" w14:textId="77777777" w:rsidR="002979BC" w:rsidRPr="008A51CD" w:rsidRDefault="002979BC" w:rsidP="00AD512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2979BC" w:rsidRPr="008A51CD" w14:paraId="69FBD6DE" w14:textId="77777777" w:rsidTr="002979B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888AF42"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3EB85084"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3FF5B41E"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2979BC" w:rsidRPr="008A51CD" w14:paraId="46E82C75" w14:textId="77777777" w:rsidTr="002979B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6F02D9" w14:textId="77777777" w:rsidR="002979BC" w:rsidRPr="008A51CD" w:rsidRDefault="002979BC" w:rsidP="00AD5124">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26CD36DE" w14:textId="77777777" w:rsidR="002979BC" w:rsidRPr="008A51CD" w:rsidRDefault="002979BC" w:rsidP="00AD5124">
            <w:pPr>
              <w:rPr>
                <w:rFonts w:ascii="宋体" w:eastAsia="宋体" w:hAnsi="宋体" w:cs="宋体" w:hint="eastAsia"/>
                <w:sz w:val="18"/>
                <w:szCs w:val="18"/>
                <w:lang w:eastAsia="zh-CN"/>
              </w:rPr>
            </w:pPr>
            <w:r>
              <w:rPr>
                <w:rFonts w:ascii="宋体" w:eastAsia="宋体" w:hAnsi="宋体" w:cs="宋体" w:hint="eastAsia"/>
                <w:sz w:val="18"/>
                <w:szCs w:val="18"/>
                <w:lang w:eastAsia="zh-CN"/>
              </w:rPr>
              <w:t>目标1：日常性监督检查各类医疗机构数量25家；目标2：日常性监督数量检查各类公共场所84家；目标三：开展医疗卫生监督检查工作次数60次；目标四：生活饮用水监督检查次数16次：目标五：医疗废物及医疗污水处理专项整治覆盖率100%。</w:t>
            </w:r>
          </w:p>
        </w:tc>
        <w:tc>
          <w:tcPr>
            <w:tcW w:w="4581" w:type="dxa"/>
            <w:gridSpan w:val="4"/>
            <w:tcBorders>
              <w:top w:val="single" w:sz="4" w:space="0" w:color="auto"/>
              <w:left w:val="nil"/>
              <w:bottom w:val="single" w:sz="4" w:space="0" w:color="auto"/>
              <w:right w:val="single" w:sz="4" w:space="0" w:color="auto"/>
            </w:tcBorders>
          </w:tcPr>
          <w:p w14:paraId="29BEBC30" w14:textId="77777777" w:rsidR="002979BC" w:rsidRPr="008A51CD" w:rsidRDefault="002979BC" w:rsidP="00AD5124">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底，我单位已经完成日常性监督检查各类医疗机构数量25家；日常性监督数量检查各类公共场所84家；开展医疗卫生监督检查工作次数60次；生活饮用水监督检查次数16次：医疗废物及医疗污水处理专项整治覆盖率100%。</w:t>
            </w:r>
          </w:p>
        </w:tc>
      </w:tr>
      <w:tr w:rsidR="002979BC" w:rsidRPr="008A51CD" w14:paraId="1DDDDE73" w14:textId="77777777" w:rsidTr="002979BC">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53FE513B"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5E7F1E45"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DB9351A"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5536FFD5"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3A0182F8"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670A2FD8" w14:textId="77777777" w:rsidR="002979BC" w:rsidRPr="008A51CD" w:rsidRDefault="002979BC" w:rsidP="00AD512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CDA63D0"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3133DD15" w14:textId="77777777" w:rsidR="002979BC" w:rsidRPr="008A51CD" w:rsidRDefault="002979BC" w:rsidP="00AD512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979BC" w:rsidRPr="008A51CD" w14:paraId="39C615E8" w14:textId="77777777" w:rsidTr="002979BC">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3ABACDB" w14:textId="77777777" w:rsidR="002979BC" w:rsidRPr="008A51CD" w:rsidRDefault="002979BC" w:rsidP="00AD5124">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4C13278C" w14:textId="77777777" w:rsidR="002979BC" w:rsidRPr="008A51CD" w:rsidRDefault="002979BC" w:rsidP="00AD5124">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5E10579" w14:textId="77777777" w:rsidR="002979BC" w:rsidRPr="008A51CD" w:rsidRDefault="002979BC" w:rsidP="00AD512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日常性监督检查各类医疗机构数量</w:t>
            </w:r>
          </w:p>
        </w:tc>
        <w:tc>
          <w:tcPr>
            <w:tcW w:w="1242" w:type="dxa"/>
            <w:tcBorders>
              <w:top w:val="nil"/>
              <w:left w:val="nil"/>
              <w:bottom w:val="single" w:sz="4" w:space="0" w:color="auto"/>
              <w:right w:val="single" w:sz="4" w:space="0" w:color="auto"/>
            </w:tcBorders>
            <w:noWrap/>
            <w:vAlign w:val="center"/>
          </w:tcPr>
          <w:p w14:paraId="749B9DBD"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&gt;=25家</w:t>
            </w:r>
          </w:p>
        </w:tc>
        <w:tc>
          <w:tcPr>
            <w:tcW w:w="1417" w:type="dxa"/>
            <w:tcBorders>
              <w:top w:val="nil"/>
              <w:left w:val="nil"/>
              <w:bottom w:val="single" w:sz="4" w:space="0" w:color="auto"/>
              <w:right w:val="single" w:sz="4" w:space="0" w:color="auto"/>
            </w:tcBorders>
            <w:noWrap/>
            <w:vAlign w:val="center"/>
          </w:tcPr>
          <w:p w14:paraId="10FF5100" w14:textId="77777777" w:rsidR="002979BC" w:rsidRPr="008A51CD" w:rsidRDefault="002979BC" w:rsidP="00AD5124">
            <w:pPr>
              <w:rPr>
                <w:rFonts w:ascii="宋体" w:eastAsia="宋体" w:hAnsi="宋体" w:cs="宋体" w:hint="eastAsia"/>
                <w:sz w:val="18"/>
                <w:szCs w:val="18"/>
              </w:rPr>
            </w:pPr>
            <w:r>
              <w:rPr>
                <w:rFonts w:ascii="宋体" w:eastAsia="宋体" w:hAnsi="宋体" w:cs="宋体" w:hint="eastAsia"/>
                <w:sz w:val="18"/>
                <w:szCs w:val="18"/>
              </w:rPr>
              <w:t>2024年年初单位工作计划</w:t>
            </w:r>
          </w:p>
        </w:tc>
        <w:tc>
          <w:tcPr>
            <w:tcW w:w="1134" w:type="dxa"/>
            <w:tcBorders>
              <w:top w:val="nil"/>
              <w:left w:val="nil"/>
              <w:bottom w:val="single" w:sz="4" w:space="0" w:color="auto"/>
              <w:right w:val="single" w:sz="4" w:space="0" w:color="auto"/>
            </w:tcBorders>
            <w:noWrap/>
            <w:vAlign w:val="center"/>
          </w:tcPr>
          <w:p w14:paraId="2DD331DC"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A2C9BFE"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25家</w:t>
            </w:r>
          </w:p>
        </w:tc>
        <w:tc>
          <w:tcPr>
            <w:tcW w:w="720" w:type="dxa"/>
            <w:tcBorders>
              <w:top w:val="nil"/>
              <w:left w:val="nil"/>
              <w:bottom w:val="single" w:sz="4" w:space="0" w:color="auto"/>
              <w:right w:val="single" w:sz="4" w:space="0" w:color="auto"/>
            </w:tcBorders>
            <w:noWrap/>
            <w:vAlign w:val="center"/>
          </w:tcPr>
          <w:p w14:paraId="3C69154C"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w:t>
            </w:r>
          </w:p>
        </w:tc>
      </w:tr>
      <w:tr w:rsidR="002979BC" w:rsidRPr="008A51CD" w14:paraId="18F436DF" w14:textId="77777777" w:rsidTr="002979BC">
        <w:trPr>
          <w:cantSplit/>
          <w:trHeight w:val="740"/>
        </w:trPr>
        <w:tc>
          <w:tcPr>
            <w:tcW w:w="993" w:type="dxa"/>
            <w:vMerge/>
            <w:tcBorders>
              <w:left w:val="single" w:sz="4" w:space="0" w:color="auto"/>
              <w:right w:val="single" w:sz="4" w:space="0" w:color="auto"/>
            </w:tcBorders>
            <w:noWrap/>
            <w:vAlign w:val="center"/>
          </w:tcPr>
          <w:p w14:paraId="7F43403E" w14:textId="77777777" w:rsidR="002979BC" w:rsidRPr="008A51CD" w:rsidRDefault="002979BC" w:rsidP="00AD512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20477FE" w14:textId="77777777" w:rsidR="002979BC" w:rsidRPr="008A51CD" w:rsidRDefault="002979BC" w:rsidP="00AD512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07C33A7" w14:textId="77777777" w:rsidR="002979BC" w:rsidRPr="008A51CD" w:rsidRDefault="002979BC" w:rsidP="00AD512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日常性监督数量检查各类公共场所</w:t>
            </w:r>
          </w:p>
        </w:tc>
        <w:tc>
          <w:tcPr>
            <w:tcW w:w="1242" w:type="dxa"/>
            <w:tcBorders>
              <w:top w:val="nil"/>
              <w:left w:val="nil"/>
              <w:bottom w:val="single" w:sz="4" w:space="0" w:color="auto"/>
              <w:right w:val="single" w:sz="4" w:space="0" w:color="auto"/>
            </w:tcBorders>
            <w:noWrap/>
            <w:vAlign w:val="center"/>
          </w:tcPr>
          <w:p w14:paraId="07D6421F"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&gt;=84家</w:t>
            </w:r>
          </w:p>
        </w:tc>
        <w:tc>
          <w:tcPr>
            <w:tcW w:w="1417" w:type="dxa"/>
            <w:tcBorders>
              <w:top w:val="nil"/>
              <w:left w:val="nil"/>
              <w:bottom w:val="single" w:sz="4" w:space="0" w:color="auto"/>
              <w:right w:val="single" w:sz="4" w:space="0" w:color="auto"/>
            </w:tcBorders>
            <w:noWrap/>
            <w:vAlign w:val="center"/>
          </w:tcPr>
          <w:p w14:paraId="41B3586F" w14:textId="77777777" w:rsidR="002979BC" w:rsidRPr="008A51CD" w:rsidRDefault="002979BC" w:rsidP="00AD5124">
            <w:pPr>
              <w:rPr>
                <w:rFonts w:ascii="宋体" w:eastAsia="宋体" w:hAnsi="宋体" w:cs="宋体" w:hint="eastAsia"/>
                <w:sz w:val="18"/>
                <w:szCs w:val="18"/>
              </w:rPr>
            </w:pPr>
            <w:r>
              <w:rPr>
                <w:rFonts w:ascii="宋体" w:eastAsia="宋体" w:hAnsi="宋体" w:cs="宋体" w:hint="eastAsia"/>
                <w:sz w:val="18"/>
                <w:szCs w:val="18"/>
              </w:rPr>
              <w:t>2024年年初单位工作计划</w:t>
            </w:r>
          </w:p>
        </w:tc>
        <w:tc>
          <w:tcPr>
            <w:tcW w:w="1134" w:type="dxa"/>
            <w:tcBorders>
              <w:top w:val="nil"/>
              <w:left w:val="nil"/>
              <w:bottom w:val="single" w:sz="4" w:space="0" w:color="auto"/>
              <w:right w:val="single" w:sz="4" w:space="0" w:color="auto"/>
            </w:tcBorders>
            <w:noWrap/>
            <w:vAlign w:val="center"/>
          </w:tcPr>
          <w:p w14:paraId="18546482"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8A07BF5"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84家</w:t>
            </w:r>
          </w:p>
        </w:tc>
        <w:tc>
          <w:tcPr>
            <w:tcW w:w="720" w:type="dxa"/>
            <w:tcBorders>
              <w:top w:val="nil"/>
              <w:left w:val="nil"/>
              <w:bottom w:val="single" w:sz="4" w:space="0" w:color="auto"/>
              <w:right w:val="single" w:sz="4" w:space="0" w:color="auto"/>
            </w:tcBorders>
            <w:noWrap/>
            <w:vAlign w:val="center"/>
          </w:tcPr>
          <w:p w14:paraId="3FC050B4"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w:t>
            </w:r>
          </w:p>
        </w:tc>
      </w:tr>
      <w:tr w:rsidR="002979BC" w:rsidRPr="008A51CD" w14:paraId="33101A60" w14:textId="77777777" w:rsidTr="002979BC">
        <w:trPr>
          <w:cantSplit/>
          <w:trHeight w:val="740"/>
        </w:trPr>
        <w:tc>
          <w:tcPr>
            <w:tcW w:w="993" w:type="dxa"/>
            <w:vMerge/>
            <w:tcBorders>
              <w:left w:val="single" w:sz="4" w:space="0" w:color="auto"/>
              <w:right w:val="single" w:sz="4" w:space="0" w:color="auto"/>
            </w:tcBorders>
            <w:noWrap/>
            <w:vAlign w:val="center"/>
          </w:tcPr>
          <w:p w14:paraId="6BE9B870" w14:textId="77777777" w:rsidR="002979BC" w:rsidRPr="008A51CD" w:rsidRDefault="002979BC" w:rsidP="00AD512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055A012" w14:textId="77777777" w:rsidR="002979BC" w:rsidRPr="008A51CD" w:rsidRDefault="002979BC" w:rsidP="00AD512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FEA7DEC" w14:textId="77777777" w:rsidR="002979BC" w:rsidRPr="008A51CD" w:rsidRDefault="002979BC" w:rsidP="00AD512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开展医疗卫生监督检查工作次数</w:t>
            </w:r>
          </w:p>
        </w:tc>
        <w:tc>
          <w:tcPr>
            <w:tcW w:w="1242" w:type="dxa"/>
            <w:tcBorders>
              <w:top w:val="nil"/>
              <w:left w:val="nil"/>
              <w:bottom w:val="single" w:sz="4" w:space="0" w:color="auto"/>
              <w:right w:val="single" w:sz="4" w:space="0" w:color="auto"/>
            </w:tcBorders>
            <w:noWrap/>
            <w:vAlign w:val="center"/>
          </w:tcPr>
          <w:p w14:paraId="11EDA719"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&gt;=60次</w:t>
            </w:r>
          </w:p>
        </w:tc>
        <w:tc>
          <w:tcPr>
            <w:tcW w:w="1417" w:type="dxa"/>
            <w:tcBorders>
              <w:top w:val="nil"/>
              <w:left w:val="nil"/>
              <w:bottom w:val="single" w:sz="4" w:space="0" w:color="auto"/>
              <w:right w:val="single" w:sz="4" w:space="0" w:color="auto"/>
            </w:tcBorders>
            <w:noWrap/>
            <w:vAlign w:val="center"/>
          </w:tcPr>
          <w:p w14:paraId="65301C35" w14:textId="77777777" w:rsidR="002979BC" w:rsidRPr="008A51CD" w:rsidRDefault="002979BC" w:rsidP="00AD5124">
            <w:pPr>
              <w:rPr>
                <w:rFonts w:ascii="宋体" w:eastAsia="宋体" w:hAnsi="宋体" w:cs="宋体" w:hint="eastAsia"/>
                <w:sz w:val="18"/>
                <w:szCs w:val="18"/>
              </w:rPr>
            </w:pPr>
            <w:r>
              <w:rPr>
                <w:rFonts w:ascii="宋体" w:eastAsia="宋体" w:hAnsi="宋体" w:cs="宋体" w:hint="eastAsia"/>
                <w:sz w:val="18"/>
                <w:szCs w:val="18"/>
              </w:rPr>
              <w:t>2024年年初单位工作计划</w:t>
            </w:r>
          </w:p>
        </w:tc>
        <w:tc>
          <w:tcPr>
            <w:tcW w:w="1134" w:type="dxa"/>
            <w:tcBorders>
              <w:top w:val="nil"/>
              <w:left w:val="nil"/>
              <w:bottom w:val="single" w:sz="4" w:space="0" w:color="auto"/>
              <w:right w:val="single" w:sz="4" w:space="0" w:color="auto"/>
            </w:tcBorders>
            <w:noWrap/>
            <w:vAlign w:val="center"/>
          </w:tcPr>
          <w:p w14:paraId="01B70AF4"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62BE31E"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60次</w:t>
            </w:r>
          </w:p>
        </w:tc>
        <w:tc>
          <w:tcPr>
            <w:tcW w:w="720" w:type="dxa"/>
            <w:tcBorders>
              <w:top w:val="nil"/>
              <w:left w:val="nil"/>
              <w:bottom w:val="single" w:sz="4" w:space="0" w:color="auto"/>
              <w:right w:val="single" w:sz="4" w:space="0" w:color="auto"/>
            </w:tcBorders>
            <w:noWrap/>
            <w:vAlign w:val="center"/>
          </w:tcPr>
          <w:p w14:paraId="3CB4E3BF"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w:t>
            </w:r>
          </w:p>
        </w:tc>
      </w:tr>
      <w:tr w:rsidR="002979BC" w:rsidRPr="008A51CD" w14:paraId="7BF37619" w14:textId="77777777" w:rsidTr="002979BC">
        <w:trPr>
          <w:cantSplit/>
          <w:trHeight w:val="740"/>
        </w:trPr>
        <w:tc>
          <w:tcPr>
            <w:tcW w:w="993" w:type="dxa"/>
            <w:vMerge/>
            <w:tcBorders>
              <w:left w:val="single" w:sz="4" w:space="0" w:color="auto"/>
              <w:right w:val="single" w:sz="4" w:space="0" w:color="auto"/>
            </w:tcBorders>
            <w:noWrap/>
            <w:vAlign w:val="center"/>
          </w:tcPr>
          <w:p w14:paraId="0BD094DF" w14:textId="77777777" w:rsidR="002979BC" w:rsidRPr="008A51CD" w:rsidRDefault="002979BC" w:rsidP="00AD512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BEBD7C5" w14:textId="77777777" w:rsidR="002979BC" w:rsidRPr="008A51CD" w:rsidRDefault="002979BC" w:rsidP="00AD512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1C19994" w14:textId="77777777" w:rsidR="002979BC" w:rsidRPr="008A51CD" w:rsidRDefault="002979BC" w:rsidP="00AD512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生活饮用水监督检查次数</w:t>
            </w:r>
          </w:p>
        </w:tc>
        <w:tc>
          <w:tcPr>
            <w:tcW w:w="1242" w:type="dxa"/>
            <w:tcBorders>
              <w:top w:val="nil"/>
              <w:left w:val="nil"/>
              <w:bottom w:val="single" w:sz="4" w:space="0" w:color="auto"/>
              <w:right w:val="single" w:sz="4" w:space="0" w:color="auto"/>
            </w:tcBorders>
            <w:noWrap/>
            <w:vAlign w:val="center"/>
          </w:tcPr>
          <w:p w14:paraId="7B2D83A6"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&gt;=16次</w:t>
            </w:r>
          </w:p>
        </w:tc>
        <w:tc>
          <w:tcPr>
            <w:tcW w:w="1417" w:type="dxa"/>
            <w:tcBorders>
              <w:top w:val="nil"/>
              <w:left w:val="nil"/>
              <w:bottom w:val="single" w:sz="4" w:space="0" w:color="auto"/>
              <w:right w:val="single" w:sz="4" w:space="0" w:color="auto"/>
            </w:tcBorders>
            <w:noWrap/>
            <w:vAlign w:val="center"/>
          </w:tcPr>
          <w:p w14:paraId="1C20830D" w14:textId="77777777" w:rsidR="002979BC" w:rsidRPr="008A51CD" w:rsidRDefault="002979BC" w:rsidP="00AD5124">
            <w:pPr>
              <w:rPr>
                <w:rFonts w:ascii="宋体" w:eastAsia="宋体" w:hAnsi="宋体" w:cs="宋体" w:hint="eastAsia"/>
                <w:sz w:val="18"/>
                <w:szCs w:val="18"/>
              </w:rPr>
            </w:pPr>
            <w:r>
              <w:rPr>
                <w:rFonts w:ascii="宋体" w:eastAsia="宋体" w:hAnsi="宋体" w:cs="宋体" w:hint="eastAsia"/>
                <w:sz w:val="18"/>
                <w:szCs w:val="18"/>
              </w:rPr>
              <w:t>2024年年初单位工作计划</w:t>
            </w:r>
          </w:p>
        </w:tc>
        <w:tc>
          <w:tcPr>
            <w:tcW w:w="1134" w:type="dxa"/>
            <w:tcBorders>
              <w:top w:val="nil"/>
              <w:left w:val="nil"/>
              <w:bottom w:val="single" w:sz="4" w:space="0" w:color="auto"/>
              <w:right w:val="single" w:sz="4" w:space="0" w:color="auto"/>
            </w:tcBorders>
            <w:noWrap/>
            <w:vAlign w:val="center"/>
          </w:tcPr>
          <w:p w14:paraId="26504AFD"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1598767"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16次</w:t>
            </w:r>
          </w:p>
        </w:tc>
        <w:tc>
          <w:tcPr>
            <w:tcW w:w="720" w:type="dxa"/>
            <w:tcBorders>
              <w:top w:val="nil"/>
              <w:left w:val="nil"/>
              <w:bottom w:val="single" w:sz="4" w:space="0" w:color="auto"/>
              <w:right w:val="single" w:sz="4" w:space="0" w:color="auto"/>
            </w:tcBorders>
            <w:noWrap/>
            <w:vAlign w:val="center"/>
          </w:tcPr>
          <w:p w14:paraId="12AC5CCD"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20</w:t>
            </w:r>
          </w:p>
        </w:tc>
      </w:tr>
      <w:tr w:rsidR="002979BC" w:rsidRPr="008A51CD" w14:paraId="5CE139C3" w14:textId="77777777" w:rsidTr="002979BC">
        <w:trPr>
          <w:cantSplit/>
          <w:trHeight w:val="740"/>
        </w:trPr>
        <w:tc>
          <w:tcPr>
            <w:tcW w:w="993" w:type="dxa"/>
            <w:vMerge/>
            <w:tcBorders>
              <w:left w:val="single" w:sz="4" w:space="0" w:color="auto"/>
              <w:bottom w:val="single" w:sz="4" w:space="0" w:color="auto"/>
              <w:right w:val="single" w:sz="4" w:space="0" w:color="auto"/>
            </w:tcBorders>
            <w:noWrap/>
            <w:vAlign w:val="center"/>
          </w:tcPr>
          <w:p w14:paraId="460691E5" w14:textId="77777777" w:rsidR="002979BC" w:rsidRPr="008A51CD" w:rsidRDefault="002979BC" w:rsidP="00AD5124">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517DEEE" w14:textId="77777777" w:rsidR="002979BC" w:rsidRPr="008A51CD" w:rsidRDefault="002979BC" w:rsidP="00AD512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FCFF0AD" w14:textId="77777777" w:rsidR="002979BC" w:rsidRPr="008A51CD" w:rsidRDefault="002979BC" w:rsidP="00AD512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医疗废物及医疗污水处理专项整治覆盖率</w:t>
            </w:r>
          </w:p>
        </w:tc>
        <w:tc>
          <w:tcPr>
            <w:tcW w:w="1242" w:type="dxa"/>
            <w:tcBorders>
              <w:top w:val="nil"/>
              <w:left w:val="nil"/>
              <w:bottom w:val="single" w:sz="4" w:space="0" w:color="auto"/>
              <w:right w:val="single" w:sz="4" w:space="0" w:color="auto"/>
            </w:tcBorders>
            <w:noWrap/>
            <w:vAlign w:val="center"/>
          </w:tcPr>
          <w:p w14:paraId="67512118"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2E6F867D" w14:textId="77777777" w:rsidR="002979BC" w:rsidRPr="008A51CD" w:rsidRDefault="002979BC" w:rsidP="00AD5124">
            <w:pPr>
              <w:rPr>
                <w:rFonts w:ascii="宋体" w:eastAsia="宋体" w:hAnsi="宋体" w:cs="宋体" w:hint="eastAsia"/>
                <w:sz w:val="18"/>
                <w:szCs w:val="18"/>
              </w:rPr>
            </w:pPr>
            <w:r>
              <w:rPr>
                <w:rFonts w:ascii="宋体" w:eastAsia="宋体" w:hAnsi="宋体" w:cs="宋体" w:hint="eastAsia"/>
                <w:sz w:val="18"/>
                <w:szCs w:val="18"/>
              </w:rPr>
              <w:t>2024年年初单位工作计划</w:t>
            </w:r>
          </w:p>
        </w:tc>
        <w:tc>
          <w:tcPr>
            <w:tcW w:w="1134" w:type="dxa"/>
            <w:tcBorders>
              <w:top w:val="nil"/>
              <w:left w:val="nil"/>
              <w:bottom w:val="single" w:sz="4" w:space="0" w:color="auto"/>
              <w:right w:val="single" w:sz="4" w:space="0" w:color="auto"/>
            </w:tcBorders>
            <w:noWrap/>
            <w:vAlign w:val="center"/>
          </w:tcPr>
          <w:p w14:paraId="07872B0D"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78B49B1"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6596FF70" w14:textId="77777777" w:rsidR="002979BC" w:rsidRPr="008A51CD" w:rsidRDefault="002979BC" w:rsidP="00AD5124">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4771CC79" w14:textId="77777777" w:rsidR="002979BC" w:rsidRPr="00EB08A3" w:rsidRDefault="002979BC" w:rsidP="002979B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3BE279A" w14:textId="77777777" w:rsidR="002979BC" w:rsidRDefault="002979BC" w:rsidP="002979B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2979BC" w:rsidRPr="001D5B1B" w14:paraId="00880D3E" w14:textId="77777777" w:rsidTr="00AD512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102437E" w14:textId="77777777" w:rsidR="002979BC" w:rsidRPr="001D5B1B" w:rsidRDefault="002979BC" w:rsidP="00AD5124">
            <w:pPr>
              <w:jc w:val="center"/>
              <w:rPr>
                <w:rFonts w:ascii="宋体" w:eastAsia="宋体" w:hAnsi="宋体" w:cs="宋体" w:hint="eastAsia"/>
                <w:b/>
                <w:bCs/>
                <w:color w:val="000000"/>
                <w:sz w:val="18"/>
                <w:szCs w:val="18"/>
              </w:rPr>
            </w:pPr>
            <w:bookmarkStart w:id="17" w:name="_Hlk201837198"/>
            <w:bookmarkEnd w:id="16"/>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EE41F0D"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自治区公共卫生服务补助资金</w:t>
            </w:r>
          </w:p>
        </w:tc>
      </w:tr>
      <w:tr w:rsidR="002979BC" w:rsidRPr="001D5B1B" w14:paraId="7C99B660" w14:textId="77777777" w:rsidTr="00AD512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E70BCFD"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460F4254"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木垒县卫生健康综合监督执法局</w:t>
            </w:r>
          </w:p>
        </w:tc>
        <w:tc>
          <w:tcPr>
            <w:tcW w:w="708" w:type="pct"/>
            <w:gridSpan w:val="2"/>
            <w:tcBorders>
              <w:top w:val="single" w:sz="4" w:space="0" w:color="auto"/>
              <w:left w:val="nil"/>
              <w:bottom w:val="single" w:sz="4" w:space="0" w:color="auto"/>
              <w:right w:val="single" w:sz="4" w:space="0" w:color="auto"/>
            </w:tcBorders>
            <w:vAlign w:val="center"/>
            <w:hideMark/>
          </w:tcPr>
          <w:p w14:paraId="52705EAA"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3BEC8AE8"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木垒县卫生健康综合监督执法局</w:t>
            </w:r>
          </w:p>
        </w:tc>
      </w:tr>
      <w:tr w:rsidR="002979BC" w:rsidRPr="001D5B1B" w14:paraId="593AB615" w14:textId="77777777" w:rsidTr="00AD512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FF687BF"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FC2826E" w14:textId="77777777" w:rsidR="002979BC" w:rsidRPr="001D5B1B" w:rsidRDefault="002979BC" w:rsidP="00AD512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41279DA"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3D94309"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0ED9BDE"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6816732"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D60B0F1"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31710E34"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979BC" w:rsidRPr="001D5B1B" w14:paraId="12FE6E8D" w14:textId="77777777" w:rsidTr="00AD5124">
        <w:trPr>
          <w:trHeight w:val="380"/>
        </w:trPr>
        <w:tc>
          <w:tcPr>
            <w:tcW w:w="328" w:type="pct"/>
            <w:vMerge/>
            <w:tcBorders>
              <w:top w:val="nil"/>
              <w:left w:val="single" w:sz="4" w:space="0" w:color="auto"/>
              <w:bottom w:val="single" w:sz="4" w:space="0" w:color="auto"/>
              <w:right w:val="single" w:sz="4" w:space="0" w:color="auto"/>
            </w:tcBorders>
            <w:vAlign w:val="center"/>
            <w:hideMark/>
          </w:tcPr>
          <w:p w14:paraId="3C6831A0" w14:textId="77777777" w:rsidR="002979BC" w:rsidRPr="001D5B1B" w:rsidRDefault="002979BC" w:rsidP="00AD512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444937B"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5DA8CAE"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3C53D57D"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7731F3EC"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tcPr>
          <w:p w14:paraId="5267AAEE"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E155296"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30E346F"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979BC" w:rsidRPr="001D5B1B" w14:paraId="0431F49E" w14:textId="77777777" w:rsidTr="00AD5124">
        <w:trPr>
          <w:trHeight w:val="380"/>
        </w:trPr>
        <w:tc>
          <w:tcPr>
            <w:tcW w:w="328" w:type="pct"/>
            <w:vMerge/>
            <w:tcBorders>
              <w:top w:val="nil"/>
              <w:left w:val="single" w:sz="4" w:space="0" w:color="auto"/>
              <w:bottom w:val="single" w:sz="4" w:space="0" w:color="auto"/>
              <w:right w:val="single" w:sz="4" w:space="0" w:color="auto"/>
            </w:tcBorders>
            <w:vAlign w:val="center"/>
            <w:hideMark/>
          </w:tcPr>
          <w:p w14:paraId="45E3E419" w14:textId="77777777" w:rsidR="002979BC" w:rsidRPr="001D5B1B" w:rsidRDefault="002979BC" w:rsidP="00AD512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2B27ADB"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420135B"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3" w:type="pct"/>
            <w:gridSpan w:val="3"/>
            <w:tcBorders>
              <w:top w:val="single" w:sz="4" w:space="0" w:color="auto"/>
              <w:left w:val="nil"/>
              <w:bottom w:val="single" w:sz="4" w:space="0" w:color="auto"/>
              <w:right w:val="single" w:sz="4" w:space="0" w:color="auto"/>
            </w:tcBorders>
            <w:vAlign w:val="center"/>
          </w:tcPr>
          <w:p w14:paraId="7D933DD5"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14B801ED"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hideMark/>
          </w:tcPr>
          <w:p w14:paraId="722EAA26"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34277D5"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7FBDBF4"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979BC" w:rsidRPr="001D5B1B" w14:paraId="3AC7D6C4" w14:textId="77777777" w:rsidTr="00AD5124">
        <w:trPr>
          <w:trHeight w:val="380"/>
        </w:trPr>
        <w:tc>
          <w:tcPr>
            <w:tcW w:w="328" w:type="pct"/>
            <w:vMerge/>
            <w:tcBorders>
              <w:top w:val="nil"/>
              <w:left w:val="single" w:sz="4" w:space="0" w:color="auto"/>
              <w:bottom w:val="single" w:sz="4" w:space="0" w:color="auto"/>
              <w:right w:val="single" w:sz="4" w:space="0" w:color="auto"/>
            </w:tcBorders>
            <w:vAlign w:val="center"/>
            <w:hideMark/>
          </w:tcPr>
          <w:p w14:paraId="0B81F4C5" w14:textId="77777777" w:rsidR="002979BC" w:rsidRPr="001D5B1B" w:rsidRDefault="002979BC" w:rsidP="00AD512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397D2DB" w14:textId="77777777" w:rsidR="002979BC" w:rsidRPr="001D5B1B" w:rsidRDefault="002979BC" w:rsidP="00AD512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280D242"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30EF86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05B893D"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2ACC77E"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96E20EA"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0F17951"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979BC" w:rsidRPr="001D5B1B" w14:paraId="59F5B3CA" w14:textId="77777777" w:rsidTr="00AD512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F86FBD7"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8782A65"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4FF1C83"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979BC" w:rsidRPr="001D5B1B" w14:paraId="22AA1177" w14:textId="77777777" w:rsidTr="00AD5124">
        <w:trPr>
          <w:trHeight w:val="820"/>
        </w:trPr>
        <w:tc>
          <w:tcPr>
            <w:tcW w:w="328" w:type="pct"/>
            <w:vMerge/>
            <w:tcBorders>
              <w:top w:val="nil"/>
              <w:left w:val="single" w:sz="4" w:space="0" w:color="auto"/>
              <w:bottom w:val="single" w:sz="4" w:space="0" w:color="auto"/>
              <w:right w:val="single" w:sz="4" w:space="0" w:color="auto"/>
            </w:tcBorders>
            <w:vAlign w:val="center"/>
            <w:hideMark/>
          </w:tcPr>
          <w:p w14:paraId="41FF434B" w14:textId="77777777" w:rsidR="002979BC" w:rsidRPr="001D5B1B" w:rsidRDefault="002979BC" w:rsidP="00AD5124">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8C57833"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[2023]79号《关于下达自治区基本公共卫生服务的通知补助资金》卫生监督所使用双随机检测经费1万元，开展双随机监测工作。持续提升双随机检测水平，保障各项工作正常开展。</w:t>
            </w:r>
          </w:p>
        </w:tc>
        <w:tc>
          <w:tcPr>
            <w:tcW w:w="2559" w:type="pct"/>
            <w:gridSpan w:val="7"/>
            <w:tcBorders>
              <w:top w:val="single" w:sz="4" w:space="0" w:color="auto"/>
              <w:left w:val="nil"/>
              <w:bottom w:val="single" w:sz="4" w:space="0" w:color="auto"/>
              <w:right w:val="single" w:sz="4" w:space="0" w:color="auto"/>
            </w:tcBorders>
            <w:vAlign w:val="center"/>
          </w:tcPr>
          <w:p w14:paraId="4AA12234"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双随机检测次数：6；双随机检测完成率：100%；工作计划完成时间：11；项目预算控制率：100%；双随机检测覆盖率：90；抽查对象满意度：95%。通过该项目的实施，提高了公共卫生服务可及性、服务质量和水平以及居民健康素养，促进了疾病预防控制、基本医疗服务协同发展以及社会公平与和谐。</w:t>
            </w:r>
          </w:p>
        </w:tc>
      </w:tr>
      <w:tr w:rsidR="002979BC" w:rsidRPr="001D5B1B" w14:paraId="621CB471" w14:textId="77777777" w:rsidTr="00AD5124">
        <w:trPr>
          <w:trHeight w:val="820"/>
        </w:trPr>
        <w:tc>
          <w:tcPr>
            <w:tcW w:w="328" w:type="pct"/>
            <w:tcBorders>
              <w:top w:val="nil"/>
              <w:left w:val="single" w:sz="4" w:space="0" w:color="auto"/>
              <w:bottom w:val="single" w:sz="4" w:space="0" w:color="auto"/>
              <w:right w:val="single" w:sz="4" w:space="0" w:color="auto"/>
            </w:tcBorders>
            <w:vAlign w:val="center"/>
            <w:hideMark/>
          </w:tcPr>
          <w:p w14:paraId="716CBD45" w14:textId="77777777" w:rsidR="002979BC" w:rsidRPr="001D5B1B" w:rsidRDefault="002979BC" w:rsidP="00AD512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3A6055C"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328A005"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88FB490"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C0EBC80"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C623937"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F39CE18"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7A443C2"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3C86FE5"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B799F4C"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3E1113C"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C5EF08E"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13F558C"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5C1AD28" w14:textId="77777777" w:rsidR="002979BC" w:rsidRPr="001D5B1B" w:rsidRDefault="002979BC" w:rsidP="00AD512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979BC" w:rsidRPr="001D5B1B" w14:paraId="775BDB18" w14:textId="77777777" w:rsidTr="00AD5124">
        <w:trPr>
          <w:trHeight w:val="800"/>
        </w:trPr>
        <w:tc>
          <w:tcPr>
            <w:tcW w:w="328" w:type="pct"/>
            <w:vMerge w:val="restart"/>
            <w:tcBorders>
              <w:top w:val="nil"/>
              <w:left w:val="single" w:sz="4" w:space="0" w:color="auto"/>
              <w:right w:val="single" w:sz="4" w:space="0" w:color="auto"/>
            </w:tcBorders>
            <w:vAlign w:val="center"/>
            <w:hideMark/>
          </w:tcPr>
          <w:p w14:paraId="024335E3" w14:textId="77777777" w:rsidR="002979BC" w:rsidRPr="00AF60FC" w:rsidRDefault="002979BC" w:rsidP="00AD512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776E8FB"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57D4C2C5"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840EB64" w14:textId="77777777" w:rsidR="002979BC" w:rsidRPr="00AF60FC"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双随机监测次数</w:t>
            </w:r>
            <w:proofErr w:type="spellEnd"/>
          </w:p>
        </w:tc>
        <w:tc>
          <w:tcPr>
            <w:tcW w:w="334" w:type="pct"/>
            <w:tcBorders>
              <w:top w:val="nil"/>
              <w:left w:val="nil"/>
              <w:bottom w:val="single" w:sz="4" w:space="0" w:color="auto"/>
              <w:right w:val="single" w:sz="4" w:space="0" w:color="auto"/>
            </w:tcBorders>
            <w:vAlign w:val="center"/>
          </w:tcPr>
          <w:p w14:paraId="0D931D6B"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FDC4D4A"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&gt;=6次</w:t>
            </w:r>
          </w:p>
        </w:tc>
        <w:tc>
          <w:tcPr>
            <w:tcW w:w="334" w:type="pct"/>
            <w:tcBorders>
              <w:top w:val="nil"/>
              <w:left w:val="nil"/>
              <w:bottom w:val="single" w:sz="4" w:space="0" w:color="auto"/>
              <w:right w:val="single" w:sz="4" w:space="0" w:color="auto"/>
            </w:tcBorders>
            <w:vAlign w:val="center"/>
          </w:tcPr>
          <w:p w14:paraId="218DEB4C"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=6次</w:t>
            </w:r>
          </w:p>
        </w:tc>
        <w:tc>
          <w:tcPr>
            <w:tcW w:w="328" w:type="pct"/>
            <w:tcBorders>
              <w:top w:val="nil"/>
              <w:left w:val="nil"/>
              <w:bottom w:val="single" w:sz="4" w:space="0" w:color="auto"/>
              <w:right w:val="single" w:sz="4" w:space="0" w:color="auto"/>
            </w:tcBorders>
            <w:vAlign w:val="center"/>
          </w:tcPr>
          <w:p w14:paraId="5C888D2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D9C53D4"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148E878"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50B388F"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858E41"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AF3852"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D105A0F" w14:textId="77777777" w:rsidR="002979BC" w:rsidRPr="00AF60FC" w:rsidRDefault="002979BC" w:rsidP="00AD5124">
            <w:pPr>
              <w:jc w:val="center"/>
              <w:rPr>
                <w:rFonts w:ascii="宋体" w:eastAsia="宋体" w:hAnsi="宋体" w:cs="宋体" w:hint="eastAsia"/>
                <w:color w:val="000000"/>
                <w:sz w:val="18"/>
                <w:szCs w:val="18"/>
              </w:rPr>
            </w:pPr>
          </w:p>
        </w:tc>
      </w:tr>
      <w:tr w:rsidR="002979BC" w:rsidRPr="001D5B1B" w14:paraId="13EE3E8F" w14:textId="77777777" w:rsidTr="00AD5124">
        <w:trPr>
          <w:trHeight w:val="800"/>
        </w:trPr>
        <w:tc>
          <w:tcPr>
            <w:tcW w:w="328" w:type="pct"/>
            <w:vMerge/>
            <w:tcBorders>
              <w:left w:val="single" w:sz="4" w:space="0" w:color="auto"/>
              <w:right w:val="single" w:sz="4" w:space="0" w:color="auto"/>
            </w:tcBorders>
            <w:vAlign w:val="center"/>
            <w:hideMark/>
          </w:tcPr>
          <w:p w14:paraId="19F12C6B" w14:textId="77777777" w:rsidR="002979BC" w:rsidRPr="001D5B1B" w:rsidRDefault="002979BC" w:rsidP="00AD512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41D2B8"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C3DD27A"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AC09944" w14:textId="77777777" w:rsidR="002979BC" w:rsidRPr="00AF60FC"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检测结果准确率</w:t>
            </w:r>
            <w:proofErr w:type="spellEnd"/>
          </w:p>
        </w:tc>
        <w:tc>
          <w:tcPr>
            <w:tcW w:w="334" w:type="pct"/>
            <w:tcBorders>
              <w:top w:val="nil"/>
              <w:left w:val="nil"/>
              <w:bottom w:val="single" w:sz="4" w:space="0" w:color="auto"/>
              <w:right w:val="single" w:sz="4" w:space="0" w:color="auto"/>
            </w:tcBorders>
            <w:vAlign w:val="center"/>
          </w:tcPr>
          <w:p w14:paraId="79C4A4C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7F2A01E"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1F5645C"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E17DF82"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E66003"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4FE1F25"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3FD8FEE"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876DDC"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8E66F0"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90FF31C" w14:textId="77777777" w:rsidR="002979BC" w:rsidRPr="00AF60FC" w:rsidRDefault="002979BC" w:rsidP="00AD5124">
            <w:pPr>
              <w:jc w:val="center"/>
              <w:rPr>
                <w:rFonts w:ascii="宋体" w:eastAsia="宋体" w:hAnsi="宋体" w:cs="宋体" w:hint="eastAsia"/>
                <w:color w:val="000000"/>
                <w:sz w:val="18"/>
                <w:szCs w:val="18"/>
              </w:rPr>
            </w:pPr>
          </w:p>
        </w:tc>
      </w:tr>
      <w:tr w:rsidR="002979BC" w:rsidRPr="001D5B1B" w14:paraId="7DA7B141" w14:textId="77777777" w:rsidTr="00AD5124">
        <w:trPr>
          <w:trHeight w:val="800"/>
        </w:trPr>
        <w:tc>
          <w:tcPr>
            <w:tcW w:w="328" w:type="pct"/>
            <w:vMerge/>
            <w:tcBorders>
              <w:left w:val="single" w:sz="4" w:space="0" w:color="auto"/>
              <w:right w:val="single" w:sz="4" w:space="0" w:color="auto"/>
            </w:tcBorders>
            <w:vAlign w:val="center"/>
          </w:tcPr>
          <w:p w14:paraId="35E2AF12" w14:textId="77777777" w:rsidR="002979BC" w:rsidRPr="001D5B1B" w:rsidRDefault="002979BC" w:rsidP="00AD512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630514"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C6AB4D"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1A69D69"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问题整改率</w:t>
            </w:r>
            <w:proofErr w:type="spellEnd"/>
          </w:p>
        </w:tc>
        <w:tc>
          <w:tcPr>
            <w:tcW w:w="334" w:type="pct"/>
            <w:tcBorders>
              <w:top w:val="nil"/>
              <w:left w:val="nil"/>
              <w:bottom w:val="single" w:sz="4" w:space="0" w:color="auto"/>
              <w:right w:val="single" w:sz="4" w:space="0" w:color="auto"/>
            </w:tcBorders>
            <w:vAlign w:val="center"/>
          </w:tcPr>
          <w:p w14:paraId="4FF1A97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FF691E"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570556D"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18A12E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044618" w14:textId="77777777" w:rsidR="002979BC" w:rsidRPr="00A26D56"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401CB33"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DD647C"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F648D63"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90EC7A"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5CCD22B"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244462A5" w14:textId="77777777" w:rsidTr="00AD5124">
        <w:trPr>
          <w:trHeight w:val="800"/>
        </w:trPr>
        <w:tc>
          <w:tcPr>
            <w:tcW w:w="328" w:type="pct"/>
            <w:vMerge/>
            <w:tcBorders>
              <w:left w:val="single" w:sz="4" w:space="0" w:color="auto"/>
              <w:right w:val="single" w:sz="4" w:space="0" w:color="auto"/>
            </w:tcBorders>
            <w:vAlign w:val="center"/>
          </w:tcPr>
          <w:p w14:paraId="25481190" w14:textId="77777777" w:rsidR="002979BC" w:rsidRPr="001D5B1B" w:rsidRDefault="002979BC" w:rsidP="00AD512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8D67A08"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147201"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66655D3"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工作计划完成时间</w:t>
            </w:r>
            <w:proofErr w:type="spellEnd"/>
          </w:p>
        </w:tc>
        <w:tc>
          <w:tcPr>
            <w:tcW w:w="334" w:type="pct"/>
            <w:tcBorders>
              <w:top w:val="nil"/>
              <w:left w:val="nil"/>
              <w:bottom w:val="single" w:sz="4" w:space="0" w:color="auto"/>
              <w:right w:val="single" w:sz="4" w:space="0" w:color="auto"/>
            </w:tcBorders>
            <w:vAlign w:val="center"/>
          </w:tcPr>
          <w:p w14:paraId="3EF741BD"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EA1D17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&lt;=11个月</w:t>
            </w:r>
          </w:p>
        </w:tc>
        <w:tc>
          <w:tcPr>
            <w:tcW w:w="334" w:type="pct"/>
            <w:tcBorders>
              <w:top w:val="nil"/>
              <w:left w:val="nil"/>
              <w:bottom w:val="single" w:sz="4" w:space="0" w:color="auto"/>
              <w:right w:val="single" w:sz="4" w:space="0" w:color="auto"/>
            </w:tcBorders>
            <w:vAlign w:val="center"/>
          </w:tcPr>
          <w:p w14:paraId="10ECB777"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=11个月</w:t>
            </w:r>
          </w:p>
        </w:tc>
        <w:tc>
          <w:tcPr>
            <w:tcW w:w="328" w:type="pct"/>
            <w:tcBorders>
              <w:top w:val="nil"/>
              <w:left w:val="nil"/>
              <w:bottom w:val="single" w:sz="4" w:space="0" w:color="auto"/>
              <w:right w:val="single" w:sz="4" w:space="0" w:color="auto"/>
            </w:tcBorders>
            <w:vAlign w:val="center"/>
          </w:tcPr>
          <w:p w14:paraId="64471AC8"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DB609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157D4F"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8753496"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6F461E"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EE1CEC1"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7C5A47E"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4F3920B2" w14:textId="77777777" w:rsidTr="00AD5124">
        <w:trPr>
          <w:trHeight w:val="800"/>
        </w:trPr>
        <w:tc>
          <w:tcPr>
            <w:tcW w:w="328" w:type="pct"/>
            <w:vMerge/>
            <w:tcBorders>
              <w:left w:val="single" w:sz="4" w:space="0" w:color="auto"/>
              <w:right w:val="single" w:sz="4" w:space="0" w:color="auto"/>
            </w:tcBorders>
            <w:vAlign w:val="center"/>
          </w:tcPr>
          <w:p w14:paraId="6E892ADB" w14:textId="77777777" w:rsidR="002979BC" w:rsidRPr="001D5B1B" w:rsidRDefault="002979BC" w:rsidP="00AD512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F3E0860"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9D4053F"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5DA0878"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5883C17A"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1A25603"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5BCA921F"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55491B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670D3F"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473F5B7"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FA6406D"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02725D"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EA0851"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1D4DDD8D"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326D0B37" w14:textId="77777777" w:rsidTr="00AD5124">
        <w:trPr>
          <w:trHeight w:val="800"/>
        </w:trPr>
        <w:tc>
          <w:tcPr>
            <w:tcW w:w="328" w:type="pct"/>
            <w:vMerge/>
            <w:tcBorders>
              <w:left w:val="single" w:sz="4" w:space="0" w:color="auto"/>
              <w:right w:val="single" w:sz="4" w:space="0" w:color="auto"/>
            </w:tcBorders>
            <w:vAlign w:val="center"/>
          </w:tcPr>
          <w:p w14:paraId="5DA82886" w14:textId="77777777" w:rsidR="002979BC" w:rsidRPr="001D5B1B" w:rsidRDefault="002979BC" w:rsidP="00AD512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727910C"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3F43034"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29EA3999"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相关人员投诉率</w:t>
            </w:r>
            <w:proofErr w:type="spellEnd"/>
          </w:p>
        </w:tc>
        <w:tc>
          <w:tcPr>
            <w:tcW w:w="334" w:type="pct"/>
            <w:tcBorders>
              <w:top w:val="nil"/>
              <w:left w:val="nil"/>
              <w:bottom w:val="single" w:sz="4" w:space="0" w:color="auto"/>
              <w:right w:val="single" w:sz="4" w:space="0" w:color="auto"/>
            </w:tcBorders>
            <w:vAlign w:val="center"/>
          </w:tcPr>
          <w:p w14:paraId="19B05BFB"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DC564E8"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w:t>
            </w:r>
          </w:p>
        </w:tc>
        <w:tc>
          <w:tcPr>
            <w:tcW w:w="334" w:type="pct"/>
            <w:tcBorders>
              <w:top w:val="nil"/>
              <w:left w:val="nil"/>
              <w:bottom w:val="single" w:sz="4" w:space="0" w:color="auto"/>
              <w:right w:val="single" w:sz="4" w:space="0" w:color="auto"/>
            </w:tcBorders>
            <w:vAlign w:val="center"/>
          </w:tcPr>
          <w:p w14:paraId="38BCDF04"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328" w:type="pct"/>
            <w:tcBorders>
              <w:top w:val="nil"/>
              <w:left w:val="nil"/>
              <w:bottom w:val="single" w:sz="4" w:space="0" w:color="auto"/>
              <w:right w:val="single" w:sz="4" w:space="0" w:color="auto"/>
            </w:tcBorders>
            <w:vAlign w:val="center"/>
          </w:tcPr>
          <w:p w14:paraId="40C461E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ED1018"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98F4A80"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929EBEA"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4C3A8F"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6F75E4"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20A5BB6"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43DC6B8C" w14:textId="77777777" w:rsidTr="00AD5124">
        <w:trPr>
          <w:trHeight w:val="800"/>
        </w:trPr>
        <w:tc>
          <w:tcPr>
            <w:tcW w:w="328" w:type="pct"/>
            <w:vMerge/>
            <w:tcBorders>
              <w:left w:val="single" w:sz="4" w:space="0" w:color="auto"/>
              <w:bottom w:val="single" w:sz="4" w:space="0" w:color="auto"/>
              <w:right w:val="single" w:sz="4" w:space="0" w:color="auto"/>
            </w:tcBorders>
            <w:vAlign w:val="center"/>
          </w:tcPr>
          <w:p w14:paraId="1C541C5E" w14:textId="77777777" w:rsidR="002979BC" w:rsidRPr="001D5B1B" w:rsidRDefault="002979BC" w:rsidP="00AD512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1D0FE64"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9BC1DAB"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0CAECB5"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双随机监测覆盖率</w:t>
            </w:r>
            <w:proofErr w:type="spellEnd"/>
          </w:p>
        </w:tc>
        <w:tc>
          <w:tcPr>
            <w:tcW w:w="334" w:type="pct"/>
            <w:tcBorders>
              <w:top w:val="nil"/>
              <w:left w:val="nil"/>
              <w:bottom w:val="single" w:sz="4" w:space="0" w:color="auto"/>
              <w:right w:val="single" w:sz="4" w:space="0" w:color="auto"/>
            </w:tcBorders>
            <w:vAlign w:val="center"/>
          </w:tcPr>
          <w:p w14:paraId="73E7AF72"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1A42A47F"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09AD6E30"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D68D6F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0ABB8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28C94466"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C51B76C"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5F6972D"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10129D99"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3534C0FD"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3F922D9D" w14:textId="77777777" w:rsidTr="00AD512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A16B831"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4A523F0" w14:textId="77777777" w:rsidR="002979BC" w:rsidRPr="001D5B1B" w:rsidRDefault="002979BC" w:rsidP="00AD512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E609D01" w14:textId="77777777" w:rsidR="002979BC" w:rsidRPr="001D5B1B" w:rsidRDefault="002979BC" w:rsidP="00AD5124">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B742201"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14956C1" w14:textId="77777777" w:rsidR="002979BC" w:rsidRPr="001D5B1B" w:rsidRDefault="002979BC" w:rsidP="00AD512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5921483"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029BCBB" w14:textId="77777777" w:rsidR="002979BC" w:rsidRPr="001D5B1B" w:rsidRDefault="002979BC" w:rsidP="00AD512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C3A354B" w14:textId="77777777" w:rsidR="002979BC" w:rsidRPr="001D5B1B" w:rsidRDefault="002979BC" w:rsidP="00AD512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01B2C54" w14:textId="77777777" w:rsidR="002979BC" w:rsidRPr="001D5B1B" w:rsidRDefault="002979BC" w:rsidP="00AD512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D806131" w14:textId="77777777" w:rsidR="002979BC" w:rsidRPr="001D5B1B" w:rsidRDefault="002979BC" w:rsidP="00AD512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11D6400" w14:textId="77777777" w:rsidR="002979BC" w:rsidRPr="001D5B1B" w:rsidRDefault="002979BC" w:rsidP="00AD5124">
            <w:pPr>
              <w:rPr>
                <w:rFonts w:ascii="宋体" w:eastAsia="宋体" w:hAnsi="宋体" w:cs="宋体" w:hint="eastAsia"/>
                <w:color w:val="000000"/>
                <w:sz w:val="18"/>
                <w:szCs w:val="18"/>
              </w:rPr>
            </w:pPr>
          </w:p>
        </w:tc>
      </w:tr>
      <w:bookmarkEnd w:id="17"/>
    </w:tbl>
    <w:p w14:paraId="65ECC32A" w14:textId="77777777" w:rsidR="002979BC" w:rsidRPr="00EB08A3" w:rsidRDefault="002979BC" w:rsidP="002979B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7080803" w14:textId="77777777" w:rsidR="002979BC" w:rsidRDefault="002979BC" w:rsidP="002979B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2979BC" w:rsidRPr="001D5B1B" w14:paraId="77498053" w14:textId="77777777" w:rsidTr="00AD512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A282832"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19AB61F"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重大传染病防控经费</w:t>
            </w:r>
            <w:proofErr w:type="spellEnd"/>
          </w:p>
        </w:tc>
      </w:tr>
      <w:tr w:rsidR="002979BC" w:rsidRPr="001D5B1B" w14:paraId="2AC1C27C" w14:textId="77777777" w:rsidTr="00AD512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9CCF1C7"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2664426D"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木垒县卫生健康综合监督执法局</w:t>
            </w:r>
          </w:p>
        </w:tc>
        <w:tc>
          <w:tcPr>
            <w:tcW w:w="708" w:type="pct"/>
            <w:gridSpan w:val="2"/>
            <w:tcBorders>
              <w:top w:val="single" w:sz="4" w:space="0" w:color="auto"/>
              <w:left w:val="nil"/>
              <w:bottom w:val="single" w:sz="4" w:space="0" w:color="auto"/>
              <w:right w:val="single" w:sz="4" w:space="0" w:color="auto"/>
            </w:tcBorders>
            <w:vAlign w:val="center"/>
            <w:hideMark/>
          </w:tcPr>
          <w:p w14:paraId="6F550EFC"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D2CCD03"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木垒县卫生健康综合监督执法局</w:t>
            </w:r>
          </w:p>
        </w:tc>
      </w:tr>
      <w:tr w:rsidR="002979BC" w:rsidRPr="001D5B1B" w14:paraId="2D4911D5" w14:textId="77777777" w:rsidTr="00AD512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64ED314"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7904A3C4" w14:textId="77777777" w:rsidR="002979BC" w:rsidRPr="001D5B1B" w:rsidRDefault="002979BC" w:rsidP="00AD512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20B9FEC"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5302F52D"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384B463"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509092B"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6B169DF"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F377325"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979BC" w:rsidRPr="001D5B1B" w14:paraId="7026C002" w14:textId="77777777" w:rsidTr="00AD5124">
        <w:trPr>
          <w:trHeight w:val="380"/>
        </w:trPr>
        <w:tc>
          <w:tcPr>
            <w:tcW w:w="328" w:type="pct"/>
            <w:vMerge/>
            <w:tcBorders>
              <w:top w:val="nil"/>
              <w:left w:val="single" w:sz="4" w:space="0" w:color="auto"/>
              <w:bottom w:val="single" w:sz="4" w:space="0" w:color="auto"/>
              <w:right w:val="single" w:sz="4" w:space="0" w:color="auto"/>
            </w:tcBorders>
            <w:vAlign w:val="center"/>
            <w:hideMark/>
          </w:tcPr>
          <w:p w14:paraId="673DE57A" w14:textId="77777777" w:rsidR="002979BC" w:rsidRPr="001D5B1B" w:rsidRDefault="002979BC" w:rsidP="00AD512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C997600"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3650C16E"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4" w:type="pct"/>
            <w:gridSpan w:val="3"/>
            <w:tcBorders>
              <w:top w:val="single" w:sz="4" w:space="0" w:color="auto"/>
              <w:left w:val="nil"/>
              <w:bottom w:val="single" w:sz="4" w:space="0" w:color="auto"/>
              <w:right w:val="single" w:sz="4" w:space="0" w:color="auto"/>
            </w:tcBorders>
            <w:vAlign w:val="center"/>
          </w:tcPr>
          <w:p w14:paraId="5319743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128C91B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tcPr>
          <w:p w14:paraId="35BDE4C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0FD9575"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B5B7F13"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979BC" w:rsidRPr="001D5B1B" w14:paraId="2CA9E095" w14:textId="77777777" w:rsidTr="00AD5124">
        <w:trPr>
          <w:trHeight w:val="380"/>
        </w:trPr>
        <w:tc>
          <w:tcPr>
            <w:tcW w:w="328" w:type="pct"/>
            <w:vMerge/>
            <w:tcBorders>
              <w:top w:val="nil"/>
              <w:left w:val="single" w:sz="4" w:space="0" w:color="auto"/>
              <w:bottom w:val="single" w:sz="4" w:space="0" w:color="auto"/>
              <w:right w:val="single" w:sz="4" w:space="0" w:color="auto"/>
            </w:tcBorders>
            <w:vAlign w:val="center"/>
            <w:hideMark/>
          </w:tcPr>
          <w:p w14:paraId="19A11134" w14:textId="77777777" w:rsidR="002979BC" w:rsidRPr="001D5B1B" w:rsidRDefault="002979BC" w:rsidP="00AD512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31DB0C3"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512FD83"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84" w:type="pct"/>
            <w:gridSpan w:val="3"/>
            <w:tcBorders>
              <w:top w:val="single" w:sz="4" w:space="0" w:color="auto"/>
              <w:left w:val="nil"/>
              <w:bottom w:val="single" w:sz="4" w:space="0" w:color="auto"/>
              <w:right w:val="single" w:sz="4" w:space="0" w:color="auto"/>
            </w:tcBorders>
            <w:vAlign w:val="center"/>
          </w:tcPr>
          <w:p w14:paraId="349447CF"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708" w:type="pct"/>
            <w:gridSpan w:val="2"/>
            <w:tcBorders>
              <w:top w:val="single" w:sz="4" w:space="0" w:color="auto"/>
              <w:left w:val="nil"/>
              <w:bottom w:val="single" w:sz="4" w:space="0" w:color="auto"/>
              <w:right w:val="single" w:sz="4" w:space="0" w:color="auto"/>
            </w:tcBorders>
            <w:vAlign w:val="center"/>
          </w:tcPr>
          <w:p w14:paraId="3793930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71" w:type="pct"/>
            <w:gridSpan w:val="2"/>
            <w:tcBorders>
              <w:top w:val="nil"/>
              <w:left w:val="nil"/>
              <w:bottom w:val="single" w:sz="4" w:space="0" w:color="auto"/>
              <w:right w:val="single" w:sz="4" w:space="0" w:color="auto"/>
            </w:tcBorders>
            <w:vAlign w:val="center"/>
            <w:hideMark/>
          </w:tcPr>
          <w:p w14:paraId="337C9B02"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E53744B"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2A12F8B"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979BC" w:rsidRPr="001D5B1B" w14:paraId="2609BDC9" w14:textId="77777777" w:rsidTr="00AD5124">
        <w:trPr>
          <w:trHeight w:val="380"/>
        </w:trPr>
        <w:tc>
          <w:tcPr>
            <w:tcW w:w="328" w:type="pct"/>
            <w:vMerge/>
            <w:tcBorders>
              <w:top w:val="nil"/>
              <w:left w:val="single" w:sz="4" w:space="0" w:color="auto"/>
              <w:bottom w:val="single" w:sz="4" w:space="0" w:color="auto"/>
              <w:right w:val="single" w:sz="4" w:space="0" w:color="auto"/>
            </w:tcBorders>
            <w:vAlign w:val="center"/>
            <w:hideMark/>
          </w:tcPr>
          <w:p w14:paraId="0C197BFD" w14:textId="77777777" w:rsidR="002979BC" w:rsidRPr="001D5B1B" w:rsidRDefault="002979BC" w:rsidP="00AD512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8B653CE" w14:textId="77777777" w:rsidR="002979BC" w:rsidRPr="001D5B1B" w:rsidRDefault="002979BC" w:rsidP="00AD512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5B9D6D6"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157390C8"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D86159C"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BF7CA0D"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C0F4066"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0263D48" w14:textId="77777777" w:rsidR="002979BC" w:rsidRPr="001D5B1B" w:rsidRDefault="002979BC" w:rsidP="00AD512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979BC" w:rsidRPr="001D5B1B" w14:paraId="65A47C0C" w14:textId="77777777" w:rsidTr="00AD512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EC29E8F"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6B49CC48"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092EDB6C"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979BC" w:rsidRPr="001D5B1B" w14:paraId="79CC5713" w14:textId="77777777" w:rsidTr="00AD5124">
        <w:trPr>
          <w:trHeight w:val="820"/>
        </w:trPr>
        <w:tc>
          <w:tcPr>
            <w:tcW w:w="328" w:type="pct"/>
            <w:vMerge/>
            <w:tcBorders>
              <w:top w:val="nil"/>
              <w:left w:val="single" w:sz="4" w:space="0" w:color="auto"/>
              <w:bottom w:val="single" w:sz="4" w:space="0" w:color="auto"/>
              <w:right w:val="single" w:sz="4" w:space="0" w:color="auto"/>
            </w:tcBorders>
            <w:vAlign w:val="center"/>
            <w:hideMark/>
          </w:tcPr>
          <w:p w14:paraId="7237D2F0" w14:textId="77777777" w:rsidR="002979BC" w:rsidRPr="001D5B1B" w:rsidRDefault="002979BC" w:rsidP="00AD5124">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2A447AF"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依据昌吉</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（2023）78号（关于提前下达2024年重大传染病防控经费预算的通知），木垒县卫生监督所计划使用经费3万元，开展传染病监督执法工作。为了重点传染病及健康危害因素监测委托第三方公司完成双随机检测任务。</w:t>
            </w:r>
          </w:p>
        </w:tc>
        <w:tc>
          <w:tcPr>
            <w:tcW w:w="2558" w:type="pct"/>
            <w:gridSpan w:val="7"/>
            <w:tcBorders>
              <w:top w:val="single" w:sz="4" w:space="0" w:color="auto"/>
              <w:left w:val="nil"/>
              <w:bottom w:val="single" w:sz="4" w:space="0" w:color="auto"/>
              <w:right w:val="single" w:sz="4" w:space="0" w:color="auto"/>
            </w:tcBorders>
            <w:vAlign w:val="center"/>
          </w:tcPr>
          <w:p w14:paraId="535EE036" w14:textId="77777777" w:rsidR="002979BC" w:rsidRPr="001D5B1B" w:rsidRDefault="002979BC" w:rsidP="00AD512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传染病监督执法任务次数：8次；监测数据准确率：100%；工作完成时间：11个月；项目预算控制率：100%；传染病监督执法覆盖率：90；降低传染病传播风险：有效降低；相关人员投诉率：1%。通过该项目的实施，提高了疾病监测与预警能力、医疗救治水平以及公众健康意识，促进了传染病防控工作开展、公共卫生建设体系以及社会稳定与经济发展。</w:t>
            </w:r>
          </w:p>
        </w:tc>
      </w:tr>
      <w:tr w:rsidR="002979BC" w:rsidRPr="001D5B1B" w14:paraId="01F9CAAE" w14:textId="77777777" w:rsidTr="00AD5124">
        <w:trPr>
          <w:trHeight w:val="820"/>
        </w:trPr>
        <w:tc>
          <w:tcPr>
            <w:tcW w:w="328" w:type="pct"/>
            <w:tcBorders>
              <w:top w:val="nil"/>
              <w:left w:val="single" w:sz="4" w:space="0" w:color="auto"/>
              <w:bottom w:val="single" w:sz="4" w:space="0" w:color="auto"/>
              <w:right w:val="single" w:sz="4" w:space="0" w:color="auto"/>
            </w:tcBorders>
            <w:vAlign w:val="center"/>
            <w:hideMark/>
          </w:tcPr>
          <w:p w14:paraId="2F355D7A" w14:textId="77777777" w:rsidR="002979BC" w:rsidRPr="001D5B1B" w:rsidRDefault="002979BC" w:rsidP="00AD512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D4FE89D"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D9B99F6"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56E64C9"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71D3494"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6770F7F"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09A4D30"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A8FD9F2"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BA8D289" w14:textId="77777777" w:rsidR="002979BC" w:rsidRPr="001D5B1B" w:rsidRDefault="002979BC" w:rsidP="00AD512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6A19F66"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216CC66D"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5050A2E"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D646499"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5F740BE9" w14:textId="77777777" w:rsidR="002979BC" w:rsidRPr="001D5B1B" w:rsidRDefault="002979BC" w:rsidP="00AD512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979BC" w:rsidRPr="001D5B1B" w14:paraId="25350677" w14:textId="77777777" w:rsidTr="00AD5124">
        <w:trPr>
          <w:trHeight w:val="800"/>
        </w:trPr>
        <w:tc>
          <w:tcPr>
            <w:tcW w:w="328" w:type="pct"/>
            <w:vMerge w:val="restart"/>
            <w:tcBorders>
              <w:top w:val="nil"/>
              <w:left w:val="single" w:sz="4" w:space="0" w:color="auto"/>
              <w:right w:val="single" w:sz="4" w:space="0" w:color="auto"/>
            </w:tcBorders>
            <w:vAlign w:val="center"/>
            <w:hideMark/>
          </w:tcPr>
          <w:p w14:paraId="66E1314D" w14:textId="77777777" w:rsidR="002979BC" w:rsidRPr="00AF60FC" w:rsidRDefault="002979BC" w:rsidP="00AD512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82D4ABD"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C99177E"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82706A8" w14:textId="77777777" w:rsidR="002979BC" w:rsidRPr="00AF60FC" w:rsidRDefault="002979BC" w:rsidP="00AD512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传染病监督执法任务次数</w:t>
            </w:r>
          </w:p>
        </w:tc>
        <w:tc>
          <w:tcPr>
            <w:tcW w:w="334" w:type="pct"/>
            <w:tcBorders>
              <w:top w:val="nil"/>
              <w:left w:val="nil"/>
              <w:bottom w:val="single" w:sz="4" w:space="0" w:color="auto"/>
              <w:right w:val="single" w:sz="4" w:space="0" w:color="auto"/>
            </w:tcBorders>
            <w:vAlign w:val="center"/>
          </w:tcPr>
          <w:p w14:paraId="5C37124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7C41C6F"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&gt;=8次</w:t>
            </w:r>
          </w:p>
        </w:tc>
        <w:tc>
          <w:tcPr>
            <w:tcW w:w="335" w:type="pct"/>
            <w:tcBorders>
              <w:top w:val="nil"/>
              <w:left w:val="nil"/>
              <w:bottom w:val="single" w:sz="4" w:space="0" w:color="auto"/>
              <w:right w:val="single" w:sz="4" w:space="0" w:color="auto"/>
            </w:tcBorders>
            <w:vAlign w:val="center"/>
          </w:tcPr>
          <w:p w14:paraId="4983997A"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=8次</w:t>
            </w:r>
          </w:p>
        </w:tc>
        <w:tc>
          <w:tcPr>
            <w:tcW w:w="328" w:type="pct"/>
            <w:tcBorders>
              <w:top w:val="nil"/>
              <w:left w:val="nil"/>
              <w:bottom w:val="single" w:sz="4" w:space="0" w:color="auto"/>
              <w:right w:val="single" w:sz="4" w:space="0" w:color="auto"/>
            </w:tcBorders>
            <w:vAlign w:val="center"/>
          </w:tcPr>
          <w:p w14:paraId="58A3BE47"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C78548"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D50ECAE"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4949AAB"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3FE423A"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3F7612"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9A189EC" w14:textId="77777777" w:rsidR="002979BC" w:rsidRPr="00AF60FC" w:rsidRDefault="002979BC" w:rsidP="00AD5124">
            <w:pPr>
              <w:jc w:val="center"/>
              <w:rPr>
                <w:rFonts w:ascii="宋体" w:eastAsia="宋体" w:hAnsi="宋体" w:cs="宋体" w:hint="eastAsia"/>
                <w:color w:val="000000"/>
                <w:sz w:val="18"/>
                <w:szCs w:val="18"/>
              </w:rPr>
            </w:pPr>
          </w:p>
        </w:tc>
      </w:tr>
      <w:tr w:rsidR="002979BC" w:rsidRPr="001D5B1B" w14:paraId="140BB711" w14:textId="77777777" w:rsidTr="00AD5124">
        <w:trPr>
          <w:trHeight w:val="800"/>
        </w:trPr>
        <w:tc>
          <w:tcPr>
            <w:tcW w:w="328" w:type="pct"/>
            <w:vMerge/>
            <w:tcBorders>
              <w:left w:val="single" w:sz="4" w:space="0" w:color="auto"/>
              <w:right w:val="single" w:sz="4" w:space="0" w:color="auto"/>
            </w:tcBorders>
            <w:vAlign w:val="center"/>
            <w:hideMark/>
          </w:tcPr>
          <w:p w14:paraId="7E45D400" w14:textId="77777777" w:rsidR="002979BC" w:rsidRPr="001D5B1B" w:rsidRDefault="002979BC" w:rsidP="00AD512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7E2FCDC"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0B5D50"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1079449" w14:textId="77777777" w:rsidR="002979BC" w:rsidRPr="00AF60FC"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监测数据准确率</w:t>
            </w:r>
            <w:proofErr w:type="spellEnd"/>
          </w:p>
        </w:tc>
        <w:tc>
          <w:tcPr>
            <w:tcW w:w="334" w:type="pct"/>
            <w:tcBorders>
              <w:top w:val="nil"/>
              <w:left w:val="nil"/>
              <w:bottom w:val="single" w:sz="4" w:space="0" w:color="auto"/>
              <w:right w:val="single" w:sz="4" w:space="0" w:color="auto"/>
            </w:tcBorders>
            <w:vAlign w:val="center"/>
          </w:tcPr>
          <w:p w14:paraId="7AD0A6A2"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3195873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07043D5"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DE724D5"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7CF325"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F889E57"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72F6FE2"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E409BE"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456934B"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85D72D8" w14:textId="77777777" w:rsidR="002979BC" w:rsidRPr="00AF60FC" w:rsidRDefault="002979BC" w:rsidP="00AD5124">
            <w:pPr>
              <w:jc w:val="center"/>
              <w:rPr>
                <w:rFonts w:ascii="宋体" w:eastAsia="宋体" w:hAnsi="宋体" w:cs="宋体" w:hint="eastAsia"/>
                <w:color w:val="000000"/>
                <w:sz w:val="18"/>
                <w:szCs w:val="18"/>
              </w:rPr>
            </w:pPr>
          </w:p>
        </w:tc>
      </w:tr>
      <w:tr w:rsidR="002979BC" w:rsidRPr="001D5B1B" w14:paraId="0E6C355A" w14:textId="77777777" w:rsidTr="00AD5124">
        <w:trPr>
          <w:trHeight w:val="800"/>
        </w:trPr>
        <w:tc>
          <w:tcPr>
            <w:tcW w:w="328" w:type="pct"/>
            <w:vMerge/>
            <w:tcBorders>
              <w:left w:val="single" w:sz="4" w:space="0" w:color="auto"/>
              <w:right w:val="single" w:sz="4" w:space="0" w:color="auto"/>
            </w:tcBorders>
            <w:vAlign w:val="center"/>
          </w:tcPr>
          <w:p w14:paraId="207ABE8D" w14:textId="77777777" w:rsidR="002979BC" w:rsidRPr="001D5B1B" w:rsidRDefault="002979BC" w:rsidP="00AD512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FECE39E"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E4E74F"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18AA368"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工作计划完成时间</w:t>
            </w:r>
            <w:proofErr w:type="spellEnd"/>
          </w:p>
        </w:tc>
        <w:tc>
          <w:tcPr>
            <w:tcW w:w="334" w:type="pct"/>
            <w:tcBorders>
              <w:top w:val="nil"/>
              <w:left w:val="nil"/>
              <w:bottom w:val="single" w:sz="4" w:space="0" w:color="auto"/>
              <w:right w:val="single" w:sz="4" w:space="0" w:color="auto"/>
            </w:tcBorders>
            <w:vAlign w:val="center"/>
          </w:tcPr>
          <w:p w14:paraId="2EABA13A"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954FCC0"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&lt;=11个月</w:t>
            </w:r>
          </w:p>
        </w:tc>
        <w:tc>
          <w:tcPr>
            <w:tcW w:w="335" w:type="pct"/>
            <w:tcBorders>
              <w:top w:val="nil"/>
              <w:left w:val="nil"/>
              <w:bottom w:val="single" w:sz="4" w:space="0" w:color="auto"/>
              <w:right w:val="single" w:sz="4" w:space="0" w:color="auto"/>
            </w:tcBorders>
            <w:vAlign w:val="center"/>
          </w:tcPr>
          <w:p w14:paraId="1C70FA97"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=11个月</w:t>
            </w:r>
          </w:p>
        </w:tc>
        <w:tc>
          <w:tcPr>
            <w:tcW w:w="328" w:type="pct"/>
            <w:tcBorders>
              <w:top w:val="nil"/>
              <w:left w:val="nil"/>
              <w:bottom w:val="single" w:sz="4" w:space="0" w:color="auto"/>
              <w:right w:val="single" w:sz="4" w:space="0" w:color="auto"/>
            </w:tcBorders>
            <w:vAlign w:val="center"/>
          </w:tcPr>
          <w:p w14:paraId="354A261B"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A4BCF0" w14:textId="77777777" w:rsidR="002979BC" w:rsidRPr="00A26D56"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2F128F0"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BC72CD"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08D06BA"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47E8C2"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AB9367D"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127C8C86" w14:textId="77777777" w:rsidTr="00AD5124">
        <w:trPr>
          <w:trHeight w:val="800"/>
        </w:trPr>
        <w:tc>
          <w:tcPr>
            <w:tcW w:w="328" w:type="pct"/>
            <w:vMerge/>
            <w:tcBorders>
              <w:left w:val="single" w:sz="4" w:space="0" w:color="auto"/>
              <w:right w:val="single" w:sz="4" w:space="0" w:color="auto"/>
            </w:tcBorders>
            <w:vAlign w:val="center"/>
          </w:tcPr>
          <w:p w14:paraId="68476C4C" w14:textId="77777777" w:rsidR="002979BC" w:rsidRPr="001D5B1B" w:rsidRDefault="002979BC" w:rsidP="00AD512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7129F11"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06D0187"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0E07448"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2DD9B8A3"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48D0DD3"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5" w:type="pct"/>
            <w:tcBorders>
              <w:top w:val="nil"/>
              <w:left w:val="nil"/>
              <w:bottom w:val="single" w:sz="4" w:space="0" w:color="auto"/>
              <w:right w:val="single" w:sz="4" w:space="0" w:color="auto"/>
            </w:tcBorders>
            <w:vAlign w:val="center"/>
          </w:tcPr>
          <w:p w14:paraId="02580B82"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6BE2204"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2BB83D"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347E340"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7E5FCC5"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D1EE869"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C6CBA0"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167E9DE8"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7A42E22C" w14:textId="77777777" w:rsidTr="00AD5124">
        <w:trPr>
          <w:trHeight w:val="800"/>
        </w:trPr>
        <w:tc>
          <w:tcPr>
            <w:tcW w:w="328" w:type="pct"/>
            <w:vMerge/>
            <w:tcBorders>
              <w:left w:val="single" w:sz="4" w:space="0" w:color="auto"/>
              <w:right w:val="single" w:sz="4" w:space="0" w:color="auto"/>
            </w:tcBorders>
            <w:vAlign w:val="center"/>
          </w:tcPr>
          <w:p w14:paraId="4F27AFD8" w14:textId="77777777" w:rsidR="002979BC" w:rsidRPr="001D5B1B" w:rsidRDefault="002979BC" w:rsidP="00AD512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091D007"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E67F39"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09AB9004"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相关人员投诉率</w:t>
            </w:r>
            <w:proofErr w:type="spellEnd"/>
          </w:p>
        </w:tc>
        <w:tc>
          <w:tcPr>
            <w:tcW w:w="334" w:type="pct"/>
            <w:tcBorders>
              <w:top w:val="nil"/>
              <w:left w:val="nil"/>
              <w:bottom w:val="single" w:sz="4" w:space="0" w:color="auto"/>
              <w:right w:val="single" w:sz="4" w:space="0" w:color="auto"/>
            </w:tcBorders>
            <w:vAlign w:val="center"/>
          </w:tcPr>
          <w:p w14:paraId="15C0A8EC"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B1D137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w:t>
            </w:r>
          </w:p>
        </w:tc>
        <w:tc>
          <w:tcPr>
            <w:tcW w:w="335" w:type="pct"/>
            <w:tcBorders>
              <w:top w:val="nil"/>
              <w:left w:val="nil"/>
              <w:bottom w:val="single" w:sz="4" w:space="0" w:color="auto"/>
              <w:right w:val="single" w:sz="4" w:space="0" w:color="auto"/>
            </w:tcBorders>
            <w:vAlign w:val="center"/>
          </w:tcPr>
          <w:p w14:paraId="457FA83F"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328" w:type="pct"/>
            <w:tcBorders>
              <w:top w:val="nil"/>
              <w:left w:val="nil"/>
              <w:bottom w:val="single" w:sz="4" w:space="0" w:color="auto"/>
              <w:right w:val="single" w:sz="4" w:space="0" w:color="auto"/>
            </w:tcBorders>
            <w:vAlign w:val="center"/>
          </w:tcPr>
          <w:p w14:paraId="4D665CB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FECA0A"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B99D65F"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C1D459"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FC525F"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F0B98A"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90AB15D"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0A58FCB0" w14:textId="77777777" w:rsidTr="00AD5124">
        <w:trPr>
          <w:trHeight w:val="800"/>
        </w:trPr>
        <w:tc>
          <w:tcPr>
            <w:tcW w:w="328" w:type="pct"/>
            <w:vMerge/>
            <w:tcBorders>
              <w:left w:val="single" w:sz="4" w:space="0" w:color="auto"/>
              <w:right w:val="single" w:sz="4" w:space="0" w:color="auto"/>
            </w:tcBorders>
            <w:vAlign w:val="center"/>
          </w:tcPr>
          <w:p w14:paraId="72EBA452" w14:textId="77777777" w:rsidR="002979BC" w:rsidRPr="001D5B1B" w:rsidRDefault="002979BC" w:rsidP="00AD512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50BE52F"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4641E9B"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FF6F4AD" w14:textId="77777777" w:rsidR="002979BC" w:rsidRPr="001D5B1B" w:rsidRDefault="002979BC" w:rsidP="00AD512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传染病监督执法覆盖率</w:t>
            </w:r>
          </w:p>
        </w:tc>
        <w:tc>
          <w:tcPr>
            <w:tcW w:w="334" w:type="pct"/>
            <w:tcBorders>
              <w:top w:val="nil"/>
              <w:left w:val="nil"/>
              <w:bottom w:val="single" w:sz="4" w:space="0" w:color="auto"/>
              <w:right w:val="single" w:sz="4" w:space="0" w:color="auto"/>
            </w:tcBorders>
            <w:vAlign w:val="center"/>
          </w:tcPr>
          <w:p w14:paraId="50157EEB"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3B2D0B1"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5DFCEF8A"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B7E67C9"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605E04"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4B038AAE"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EC1D22"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269F15"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B1BA86"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B4D94FA"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2A00A66A" w14:textId="77777777" w:rsidTr="00AD5124">
        <w:trPr>
          <w:trHeight w:val="800"/>
        </w:trPr>
        <w:tc>
          <w:tcPr>
            <w:tcW w:w="328" w:type="pct"/>
            <w:vMerge/>
            <w:tcBorders>
              <w:left w:val="single" w:sz="4" w:space="0" w:color="auto"/>
              <w:bottom w:val="single" w:sz="4" w:space="0" w:color="auto"/>
              <w:right w:val="single" w:sz="4" w:space="0" w:color="auto"/>
            </w:tcBorders>
            <w:vAlign w:val="center"/>
          </w:tcPr>
          <w:p w14:paraId="12E29274" w14:textId="77777777" w:rsidR="002979BC" w:rsidRPr="001D5B1B" w:rsidRDefault="002979BC" w:rsidP="00AD512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9192D8E"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F56A03"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2F0F597" w14:textId="77777777" w:rsidR="002979BC" w:rsidRPr="001D5B1B" w:rsidRDefault="002979BC" w:rsidP="00AD512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降低传染病传播风险</w:t>
            </w:r>
            <w:proofErr w:type="spellEnd"/>
          </w:p>
        </w:tc>
        <w:tc>
          <w:tcPr>
            <w:tcW w:w="334" w:type="pct"/>
            <w:tcBorders>
              <w:top w:val="nil"/>
              <w:left w:val="nil"/>
              <w:bottom w:val="single" w:sz="4" w:space="0" w:color="auto"/>
              <w:right w:val="single" w:sz="4" w:space="0" w:color="auto"/>
            </w:tcBorders>
            <w:vAlign w:val="center"/>
          </w:tcPr>
          <w:p w14:paraId="510A8F7A"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D2F0B32"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有效降低</w:t>
            </w:r>
            <w:proofErr w:type="spellEnd"/>
          </w:p>
        </w:tc>
        <w:tc>
          <w:tcPr>
            <w:tcW w:w="335" w:type="pct"/>
            <w:tcBorders>
              <w:top w:val="nil"/>
              <w:left w:val="nil"/>
              <w:bottom w:val="single" w:sz="4" w:space="0" w:color="auto"/>
              <w:right w:val="single" w:sz="4" w:space="0" w:color="auto"/>
            </w:tcBorders>
            <w:vAlign w:val="center"/>
          </w:tcPr>
          <w:p w14:paraId="30CD48C5"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4E6D6B9B"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80" w:type="pct"/>
            <w:tcBorders>
              <w:top w:val="nil"/>
              <w:left w:val="nil"/>
              <w:bottom w:val="single" w:sz="4" w:space="0" w:color="auto"/>
              <w:right w:val="single" w:sz="4" w:space="0" w:color="auto"/>
            </w:tcBorders>
            <w:vAlign w:val="center"/>
          </w:tcPr>
          <w:p w14:paraId="56C6026F"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5583019"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2339E568" w14:textId="77777777" w:rsidR="002979BC" w:rsidRPr="001D5B1B" w:rsidRDefault="002979BC" w:rsidP="00AD5124">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F2294B4" w14:textId="77777777" w:rsidR="002979BC" w:rsidRPr="001D5B1B" w:rsidRDefault="002979BC" w:rsidP="00AD512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6CAFB9FE" w14:textId="77777777" w:rsidR="002979BC" w:rsidRPr="001D5B1B" w:rsidRDefault="002979BC" w:rsidP="00AD512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3" w:type="pct"/>
            <w:tcBorders>
              <w:top w:val="nil"/>
              <w:left w:val="nil"/>
              <w:bottom w:val="single" w:sz="4" w:space="0" w:color="auto"/>
              <w:right w:val="single" w:sz="4" w:space="0" w:color="auto"/>
            </w:tcBorders>
            <w:vAlign w:val="center"/>
          </w:tcPr>
          <w:p w14:paraId="2C7F482D" w14:textId="77777777" w:rsidR="002979BC" w:rsidRPr="001D5B1B" w:rsidRDefault="002979BC" w:rsidP="00AD5124">
            <w:pPr>
              <w:jc w:val="center"/>
              <w:rPr>
                <w:rFonts w:ascii="宋体" w:eastAsia="宋体" w:hAnsi="宋体" w:cs="宋体" w:hint="eastAsia"/>
                <w:color w:val="000000"/>
                <w:sz w:val="18"/>
                <w:szCs w:val="18"/>
              </w:rPr>
            </w:pPr>
          </w:p>
        </w:tc>
      </w:tr>
      <w:tr w:rsidR="002979BC" w:rsidRPr="001D5B1B" w14:paraId="4D4F93C8" w14:textId="77777777" w:rsidTr="00AD512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5FCEF98" w14:textId="77777777" w:rsidR="002979BC" w:rsidRPr="001D5B1B" w:rsidRDefault="002979BC" w:rsidP="00AD512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380982D" w14:textId="77777777" w:rsidR="002979BC" w:rsidRPr="001D5B1B" w:rsidRDefault="002979BC" w:rsidP="00AD512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75AB6DC" w14:textId="77777777" w:rsidR="002979BC" w:rsidRPr="001D5B1B" w:rsidRDefault="002979BC" w:rsidP="00AD5124">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6E25FED2" w14:textId="77777777" w:rsidR="002979BC" w:rsidRPr="001D5B1B" w:rsidRDefault="002979BC" w:rsidP="00AD512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2ADA384" w14:textId="77777777" w:rsidR="002979BC" w:rsidRPr="001D5B1B" w:rsidRDefault="002979BC" w:rsidP="00AD512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A66E815" w14:textId="77777777" w:rsidR="002979BC" w:rsidRPr="001D5B1B" w:rsidRDefault="002979BC" w:rsidP="00AD512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8E21B08" w14:textId="77777777" w:rsidR="002979BC" w:rsidRPr="001D5B1B" w:rsidRDefault="002979BC" w:rsidP="00AD512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53404F5" w14:textId="77777777" w:rsidR="002979BC" w:rsidRPr="001D5B1B" w:rsidRDefault="002979BC" w:rsidP="00AD512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7AEF902" w14:textId="77777777" w:rsidR="002979BC" w:rsidRPr="001D5B1B" w:rsidRDefault="002979BC" w:rsidP="00AD512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E937893" w14:textId="77777777" w:rsidR="002979BC" w:rsidRPr="001D5B1B" w:rsidRDefault="002979BC" w:rsidP="00AD5124">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A8577BE" w14:textId="77777777" w:rsidR="002979BC" w:rsidRPr="001D5B1B" w:rsidRDefault="002979BC" w:rsidP="00AD5124">
            <w:pPr>
              <w:rPr>
                <w:rFonts w:ascii="宋体" w:eastAsia="宋体" w:hAnsi="宋体" w:cs="宋体" w:hint="eastAsia"/>
                <w:color w:val="000000"/>
                <w:sz w:val="18"/>
                <w:szCs w:val="18"/>
              </w:rPr>
            </w:pPr>
          </w:p>
        </w:tc>
      </w:tr>
    </w:tbl>
    <w:p w14:paraId="322D509A" w14:textId="4423B445" w:rsidR="00FC6FBD" w:rsidRPr="002979BC" w:rsidRDefault="00FC6FBD" w:rsidP="002979BC">
      <w:pPr>
        <w:rPr>
          <w:rFonts w:ascii="宋体" w:eastAsia="宋体" w:hAnsi="宋体" w:cs="宋体" w:hint="eastAsia"/>
          <w:b/>
          <w:bCs/>
          <w:sz w:val="18"/>
          <w:szCs w:val="18"/>
          <w:lang w:eastAsia="zh-CN"/>
        </w:rPr>
      </w:pPr>
    </w:p>
    <w:p w14:paraId="17300880" w14:textId="77777777" w:rsidR="00EB482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8297B2F" w14:textId="0F7A0282" w:rsidR="00EB4822" w:rsidRDefault="00000000" w:rsidP="00FC6FB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A679BA1" w14:textId="77777777" w:rsidR="00EB4822" w:rsidRDefault="00000000">
      <w:pPr>
        <w:rPr>
          <w:rFonts w:hint="eastAsia"/>
          <w:lang w:eastAsia="zh-CN"/>
        </w:rPr>
      </w:pPr>
      <w:r>
        <w:rPr>
          <w:sz w:val="0"/>
          <w:szCs w:val="0"/>
          <w:lang w:eastAsia="zh-CN"/>
        </w:rPr>
        <w:br w:type="page"/>
      </w:r>
    </w:p>
    <w:p w14:paraId="03CA5C5D" w14:textId="77777777" w:rsidR="00EB482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5460C58"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B54340E"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85DDDBF"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410A826"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E0FA9BF"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9EFEC76"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44F503F"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1C65182"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31D327"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27E3A5C"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F91C84C"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6BDBC2A"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7E865B6"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992B16A" w14:textId="77777777" w:rsidR="00EB482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BACEF20" w14:textId="77777777" w:rsidR="00EB4822" w:rsidRDefault="00000000">
      <w:pPr>
        <w:rPr>
          <w:rFonts w:hint="eastAsia"/>
          <w:lang w:eastAsia="zh-CN"/>
        </w:rPr>
      </w:pPr>
      <w:r>
        <w:rPr>
          <w:sz w:val="0"/>
          <w:szCs w:val="0"/>
          <w:lang w:eastAsia="zh-CN"/>
        </w:rPr>
        <w:br w:type="page"/>
      </w:r>
    </w:p>
    <w:p w14:paraId="245E5A45" w14:textId="77777777" w:rsidR="00EB482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2B9D305"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DE14B5F"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7154C37"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7197F25"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82F8BE1"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315FD9F"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DAF9029"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33A2EBD"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A1FEB32" w14:textId="77777777" w:rsidR="00EB482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B482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21B71" w14:textId="77777777" w:rsidR="005E05C1" w:rsidRDefault="005E05C1" w:rsidP="00FC6FBD">
      <w:pPr>
        <w:spacing w:after="0" w:line="240" w:lineRule="auto"/>
        <w:rPr>
          <w:rFonts w:hint="eastAsia"/>
        </w:rPr>
      </w:pPr>
      <w:r>
        <w:separator/>
      </w:r>
    </w:p>
  </w:endnote>
  <w:endnote w:type="continuationSeparator" w:id="0">
    <w:p w14:paraId="7877224A" w14:textId="77777777" w:rsidR="005E05C1" w:rsidRDefault="005E05C1" w:rsidP="00FC6FBD">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4AC89" w14:textId="77777777" w:rsidR="005E05C1" w:rsidRDefault="005E05C1" w:rsidP="00FC6FBD">
      <w:pPr>
        <w:spacing w:after="0" w:line="240" w:lineRule="auto"/>
        <w:rPr>
          <w:rFonts w:hint="eastAsia"/>
        </w:rPr>
      </w:pPr>
      <w:r>
        <w:separator/>
      </w:r>
    </w:p>
  </w:footnote>
  <w:footnote w:type="continuationSeparator" w:id="0">
    <w:p w14:paraId="4EBE5F69" w14:textId="77777777" w:rsidR="005E05C1" w:rsidRDefault="005E05C1" w:rsidP="00FC6FBD">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B4822"/>
    <w:rsid w:val="0017462F"/>
    <w:rsid w:val="002979BC"/>
    <w:rsid w:val="005E05C1"/>
    <w:rsid w:val="00AB6235"/>
    <w:rsid w:val="00B41D73"/>
    <w:rsid w:val="00E23C76"/>
    <w:rsid w:val="00EB4822"/>
    <w:rsid w:val="00FA093C"/>
    <w:rsid w:val="00FC6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0D994C"/>
  <w15:docId w15:val="{B3EF4EFE-3F7C-4423-A81D-9DEADE36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C6FBD"/>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FC6F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22</Pages>
  <Words>4708</Words>
  <Characters>5604</Characters>
  <Application>Microsoft Office Word</Application>
  <DocSecurity>0</DocSecurity>
  <Lines>1868</Lines>
  <Paragraphs>1288</Paragraphs>
  <ScaleCrop>false</ScaleCrop>
  <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3</cp:revision>
  <dcterms:created xsi:type="dcterms:W3CDTF">2025-09-21T04:17:00Z</dcterms:created>
  <dcterms:modified xsi:type="dcterms:W3CDTF">2025-09-24T09:16:00Z</dcterms:modified>
</cp:coreProperties>
</file>